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7B" w:rsidRPr="00F529B9" w:rsidRDefault="0048286D" w:rsidP="00FE287B">
      <w:pPr>
        <w:rPr>
          <w:rFonts w:ascii="Trebuchet MS" w:hAnsi="Trebuchet MS"/>
          <w:sz w:val="48"/>
          <w:szCs w:val="48"/>
        </w:rPr>
      </w:pPr>
      <w:r w:rsidRPr="00F529B9">
        <w:rPr>
          <w:b/>
          <w:noProof/>
          <w:sz w:val="24"/>
          <w:szCs w:val="24"/>
          <w:lang w:val="en-GB" w:eastAsia="en-GB"/>
        </w:rPr>
        <w:drawing>
          <wp:inline distT="0" distB="0" distL="0" distR="0" wp14:anchorId="1BB39FFB" wp14:editId="550D129C">
            <wp:extent cx="381952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085975"/>
                    </a:xfrm>
                    <a:prstGeom prst="rect">
                      <a:avLst/>
                    </a:prstGeom>
                    <a:noFill/>
                    <a:ln>
                      <a:noFill/>
                    </a:ln>
                  </pic:spPr>
                </pic:pic>
              </a:graphicData>
            </a:graphic>
          </wp:inline>
        </w:drawing>
      </w:r>
    </w:p>
    <w:p w:rsidR="005D68FE" w:rsidRPr="00F529B9" w:rsidRDefault="005D68FE" w:rsidP="001629BE">
      <w:pPr>
        <w:ind w:hanging="180"/>
        <w:rPr>
          <w:rFonts w:ascii="Cambria" w:hAnsi="Cambria" w:cs="Tunga"/>
          <w:b/>
          <w:i/>
          <w:sz w:val="24"/>
          <w:szCs w:val="24"/>
        </w:rPr>
      </w:pPr>
    </w:p>
    <w:p w:rsidR="006775D6" w:rsidRPr="00F529B9" w:rsidRDefault="006775D6" w:rsidP="00FE287B">
      <w:pPr>
        <w:jc w:val="center"/>
        <w:rPr>
          <w:rFonts w:ascii="Trebuchet MS" w:hAnsi="Trebuchet MS"/>
          <w:sz w:val="48"/>
          <w:szCs w:val="48"/>
        </w:rPr>
      </w:pPr>
    </w:p>
    <w:p w:rsidR="007E29F4" w:rsidRPr="00F529B9" w:rsidRDefault="007E29F4" w:rsidP="00FE287B">
      <w:pPr>
        <w:jc w:val="center"/>
        <w:rPr>
          <w:rFonts w:ascii="Trebuchet MS" w:hAnsi="Trebuchet MS"/>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1"/>
      </w:tblGrid>
      <w:tr w:rsidR="00C2120A" w:rsidRPr="00F529B9">
        <w:trPr>
          <w:jc w:val="center"/>
        </w:trPr>
        <w:tc>
          <w:tcPr>
            <w:tcW w:w="8961" w:type="dxa"/>
            <w:shd w:val="clear" w:color="auto" w:fill="auto"/>
          </w:tcPr>
          <w:p w:rsidR="00C2120A" w:rsidRPr="00F529B9" w:rsidRDefault="00C2120A" w:rsidP="00B1224F">
            <w:pPr>
              <w:jc w:val="center"/>
              <w:rPr>
                <w:rFonts w:ascii="Trebuchet MS" w:hAnsi="Trebuchet MS"/>
                <w:sz w:val="52"/>
                <w:szCs w:val="52"/>
              </w:rPr>
            </w:pPr>
          </w:p>
          <w:p w:rsidR="00C2120A" w:rsidRPr="00F529B9" w:rsidRDefault="00C2120A" w:rsidP="00B1224F">
            <w:pPr>
              <w:jc w:val="center"/>
              <w:rPr>
                <w:rFonts w:ascii="Cambria" w:hAnsi="Cambria"/>
                <w:b/>
                <w:spacing w:val="10"/>
                <w:sz w:val="56"/>
                <w:szCs w:val="56"/>
              </w:rPr>
            </w:pPr>
            <w:r w:rsidRPr="00F529B9">
              <w:rPr>
                <w:rFonts w:ascii="Cambria" w:hAnsi="Cambria"/>
                <w:b/>
                <w:spacing w:val="10"/>
                <w:sz w:val="56"/>
                <w:szCs w:val="56"/>
              </w:rPr>
              <w:t xml:space="preserve">ECOLE </w:t>
            </w:r>
            <w:r w:rsidR="00C018D2" w:rsidRPr="00F529B9">
              <w:rPr>
                <w:rFonts w:ascii="Cambria" w:hAnsi="Cambria"/>
                <w:b/>
                <w:spacing w:val="10"/>
                <w:sz w:val="56"/>
                <w:szCs w:val="56"/>
              </w:rPr>
              <w:t>SECONDAIRE</w:t>
            </w:r>
          </w:p>
          <w:p w:rsidR="00C2120A" w:rsidRPr="00F529B9" w:rsidRDefault="00C2120A" w:rsidP="00B1224F">
            <w:pPr>
              <w:jc w:val="center"/>
              <w:rPr>
                <w:rFonts w:ascii="Cambria" w:hAnsi="Cambria"/>
                <w:spacing w:val="4"/>
                <w:sz w:val="48"/>
                <w:szCs w:val="48"/>
              </w:rPr>
            </w:pPr>
          </w:p>
          <w:p w:rsidR="00C2120A" w:rsidRPr="00F529B9" w:rsidRDefault="00C018D2" w:rsidP="00B1224F">
            <w:pPr>
              <w:jc w:val="center"/>
              <w:rPr>
                <w:rFonts w:ascii="Cambria" w:hAnsi="Cambria" w:cs="Arial"/>
                <w:b/>
                <w:caps/>
                <w:spacing w:val="4"/>
                <w:sz w:val="44"/>
                <w:szCs w:val="44"/>
              </w:rPr>
            </w:pPr>
            <w:r w:rsidRPr="00F529B9">
              <w:rPr>
                <w:rFonts w:ascii="Cambria" w:hAnsi="Cambria" w:cs="Arial"/>
                <w:b/>
                <w:caps/>
                <w:spacing w:val="4"/>
                <w:sz w:val="44"/>
                <w:szCs w:val="44"/>
              </w:rPr>
              <w:t>BROCHURE D’INFORMATIONS GENERALES</w:t>
            </w:r>
          </w:p>
          <w:p w:rsidR="00C2120A" w:rsidRPr="00F529B9" w:rsidRDefault="00C2120A" w:rsidP="00B1224F">
            <w:pPr>
              <w:tabs>
                <w:tab w:val="right" w:pos="9540"/>
              </w:tabs>
              <w:jc w:val="center"/>
              <w:rPr>
                <w:rFonts w:ascii="Cambria" w:hAnsi="Cambria" w:cs="Arial"/>
                <w:b/>
                <w:i/>
                <w:caps/>
                <w:spacing w:val="4"/>
                <w:sz w:val="48"/>
                <w:szCs w:val="48"/>
              </w:rPr>
            </w:pPr>
          </w:p>
          <w:p w:rsidR="00C2120A" w:rsidRPr="00F529B9" w:rsidRDefault="003D3709" w:rsidP="00B1224F">
            <w:pPr>
              <w:tabs>
                <w:tab w:val="right" w:pos="9540"/>
              </w:tabs>
              <w:jc w:val="center"/>
              <w:rPr>
                <w:rFonts w:ascii="Cambria" w:hAnsi="Cambria" w:cs="Arial"/>
                <w:b/>
                <w:caps/>
                <w:spacing w:val="10"/>
                <w:sz w:val="52"/>
                <w:szCs w:val="52"/>
              </w:rPr>
            </w:pPr>
            <w:r w:rsidRPr="00F529B9">
              <w:rPr>
                <w:rFonts w:ascii="Cambria" w:hAnsi="Cambria" w:cs="Arial"/>
                <w:b/>
                <w:caps/>
                <w:spacing w:val="10"/>
                <w:sz w:val="52"/>
                <w:szCs w:val="52"/>
              </w:rPr>
              <w:t>201</w:t>
            </w:r>
            <w:r w:rsidR="00C81498">
              <w:rPr>
                <w:rFonts w:ascii="Cambria" w:hAnsi="Cambria" w:cs="Arial"/>
                <w:b/>
                <w:caps/>
                <w:spacing w:val="10"/>
                <w:sz w:val="52"/>
                <w:szCs w:val="52"/>
              </w:rPr>
              <w:t>6</w:t>
            </w:r>
            <w:r w:rsidRPr="00F529B9">
              <w:rPr>
                <w:rFonts w:ascii="Cambria" w:hAnsi="Cambria" w:cs="Arial"/>
                <w:b/>
                <w:caps/>
                <w:spacing w:val="10"/>
                <w:sz w:val="52"/>
                <w:szCs w:val="52"/>
              </w:rPr>
              <w:t>-201</w:t>
            </w:r>
            <w:r w:rsidR="00C81498">
              <w:rPr>
                <w:rFonts w:ascii="Cambria" w:hAnsi="Cambria" w:cs="Arial"/>
                <w:b/>
                <w:caps/>
                <w:spacing w:val="10"/>
                <w:sz w:val="52"/>
                <w:szCs w:val="52"/>
              </w:rPr>
              <w:t>7</w:t>
            </w:r>
          </w:p>
          <w:p w:rsidR="00C2120A" w:rsidRPr="00F529B9" w:rsidRDefault="00C2120A" w:rsidP="00B1224F">
            <w:pPr>
              <w:jc w:val="center"/>
              <w:rPr>
                <w:rFonts w:ascii="Trebuchet MS" w:hAnsi="Trebuchet MS"/>
                <w:sz w:val="48"/>
                <w:szCs w:val="48"/>
              </w:rPr>
            </w:pPr>
          </w:p>
        </w:tc>
      </w:tr>
    </w:tbl>
    <w:p w:rsidR="00C2120A" w:rsidRPr="00F529B9" w:rsidRDefault="00C2120A" w:rsidP="00FE287B">
      <w:pPr>
        <w:jc w:val="center"/>
        <w:rPr>
          <w:rFonts w:ascii="Trebuchet MS" w:hAnsi="Trebuchet MS"/>
          <w:sz w:val="48"/>
          <w:szCs w:val="48"/>
        </w:rPr>
      </w:pPr>
    </w:p>
    <w:p w:rsidR="00C2120A" w:rsidRPr="00F529B9" w:rsidRDefault="00C2120A">
      <w:pPr>
        <w:rPr>
          <w:rFonts w:ascii="Trebuchet MS" w:hAnsi="Trebuchet MS" w:cs="Tahoma"/>
          <w:color w:val="663300"/>
        </w:rPr>
      </w:pPr>
    </w:p>
    <w:p w:rsidR="00C2120A" w:rsidRPr="00F529B9" w:rsidRDefault="00C2120A">
      <w:pPr>
        <w:rPr>
          <w:rFonts w:ascii="Trebuchet MS" w:hAnsi="Trebuchet MS" w:cs="Tahoma"/>
          <w:color w:val="663300"/>
        </w:rPr>
      </w:pPr>
    </w:p>
    <w:p w:rsidR="00C2120A" w:rsidRPr="00F529B9" w:rsidRDefault="00C2120A">
      <w:pPr>
        <w:rPr>
          <w:rFonts w:ascii="Trebuchet MS" w:hAnsi="Trebuchet MS" w:cs="Tahoma"/>
          <w:color w:val="663300"/>
        </w:rPr>
      </w:pPr>
    </w:p>
    <w:p w:rsidR="00BD5EDF" w:rsidRPr="00F529B9" w:rsidRDefault="00BD5EDF">
      <w:pPr>
        <w:rPr>
          <w:rFonts w:ascii="Trebuchet MS" w:hAnsi="Trebuchet MS" w:cs="Tahoma"/>
          <w:b/>
        </w:rPr>
      </w:pPr>
    </w:p>
    <w:p w:rsidR="004F3DCF" w:rsidRPr="00F529B9" w:rsidRDefault="00C2120A" w:rsidP="00094C80">
      <w:pPr>
        <w:jc w:val="both"/>
        <w:rPr>
          <w:rFonts w:ascii="Cambria" w:hAnsi="Cambria" w:cs="Tahoma"/>
          <w:i/>
          <w:spacing w:val="20"/>
          <w:sz w:val="24"/>
          <w:szCs w:val="24"/>
        </w:rPr>
      </w:pPr>
      <w:r w:rsidRPr="00F529B9">
        <w:rPr>
          <w:rFonts w:ascii="Cambria" w:hAnsi="Cambria" w:cs="Tahoma"/>
          <w:b/>
          <w:i/>
          <w:spacing w:val="24"/>
          <w:sz w:val="24"/>
          <w:szCs w:val="24"/>
        </w:rPr>
        <w:t>La mission de l’Ecole Européenne de Bruxelles I </w:t>
      </w:r>
      <w:r w:rsidR="003A6B40" w:rsidRPr="00C81498">
        <w:rPr>
          <w:rFonts w:ascii="Cambria" w:hAnsi="Cambria" w:cs="Tahoma"/>
          <w:i/>
          <w:spacing w:val="24"/>
          <w:sz w:val="24"/>
          <w:szCs w:val="24"/>
        </w:rPr>
        <w:t>est de donner</w:t>
      </w:r>
      <w:r w:rsidR="008C5FDC" w:rsidRPr="00F529B9">
        <w:rPr>
          <w:rFonts w:ascii="Cambria" w:hAnsi="Cambria" w:cs="Tahoma"/>
          <w:b/>
          <w:i/>
          <w:spacing w:val="24"/>
          <w:sz w:val="24"/>
          <w:szCs w:val="24"/>
        </w:rPr>
        <w:t xml:space="preserve"> </w:t>
      </w:r>
      <w:r w:rsidRPr="00F529B9">
        <w:rPr>
          <w:rFonts w:ascii="Cambria" w:hAnsi="Cambria" w:cs="Tahoma"/>
          <w:i/>
          <w:spacing w:val="24"/>
          <w:sz w:val="24"/>
          <w:szCs w:val="24"/>
        </w:rPr>
        <w:t>une éducation de qualité multilingue et multiculturelle dans un environnement d’enseignement sûr et stimulant. Fondée sur la confiance et le respect, notre école célèbre la diversité et reconnaît la valeur de l’effort</w:t>
      </w:r>
      <w:r w:rsidR="00094C80" w:rsidRPr="00F529B9">
        <w:rPr>
          <w:rFonts w:asciiTheme="majorHAnsi" w:hAnsiTheme="majorHAnsi" w:cs="Tahoma"/>
          <w:sz w:val="24"/>
          <w:szCs w:val="24"/>
          <w14:numSpacing w14:val="proportional"/>
        </w:rPr>
        <w:t xml:space="preserve">, </w:t>
      </w:r>
      <w:r w:rsidR="00094C80" w:rsidRPr="00233ED2">
        <w:rPr>
          <w:rFonts w:ascii="Cambria" w:hAnsi="Cambria" w:cs="Tahoma"/>
          <w:i/>
          <w:spacing w:val="24"/>
          <w:sz w:val="24"/>
          <w:szCs w:val="24"/>
        </w:rPr>
        <w:t>de l’esprit critique</w:t>
      </w:r>
      <w:r w:rsidRPr="00F529B9">
        <w:rPr>
          <w:rFonts w:ascii="Cambria" w:hAnsi="Cambria" w:cs="Tahoma"/>
          <w:i/>
          <w:spacing w:val="24"/>
          <w:sz w:val="24"/>
          <w:szCs w:val="24"/>
        </w:rPr>
        <w:t xml:space="preserve"> et de la coopération afin d’atteindre l’excellence</w:t>
      </w:r>
      <w:r w:rsidRPr="00F529B9">
        <w:rPr>
          <w:rFonts w:ascii="Cambria" w:hAnsi="Cambria" w:cs="Tahoma"/>
          <w:i/>
          <w:spacing w:val="20"/>
          <w:sz w:val="24"/>
          <w:szCs w:val="24"/>
        </w:rPr>
        <w:t>.</w:t>
      </w:r>
    </w:p>
    <w:p w:rsidR="00A146AD" w:rsidRPr="00F529B9" w:rsidRDefault="00A146AD" w:rsidP="00896BD8">
      <w:pPr>
        <w:jc w:val="both"/>
        <w:rPr>
          <w:rFonts w:ascii="Cambria" w:hAnsi="Cambria" w:cs="Tahoma"/>
          <w:i/>
          <w:spacing w:val="20"/>
          <w:sz w:val="24"/>
          <w:szCs w:val="24"/>
        </w:rPr>
      </w:pPr>
    </w:p>
    <w:p w:rsidR="00A146AD" w:rsidRPr="00F529B9" w:rsidRDefault="00A146AD" w:rsidP="00A146AD">
      <w:pPr>
        <w:pStyle w:val="CompanyName"/>
        <w:framePr w:w="0" w:hRule="auto" w:wrap="auto" w:vAnchor="margin" w:hAnchor="text" w:xAlign="left" w:yAlign="inline"/>
        <w:rPr>
          <w:lang w:val="fr-FR"/>
        </w:rPr>
      </w:pPr>
    </w:p>
    <w:p w:rsidR="00094C80" w:rsidRPr="00F529B9" w:rsidRDefault="00094C80">
      <w:pPr>
        <w:suppressAutoHyphens w:val="0"/>
        <w:rPr>
          <w:rFonts w:ascii="Cambria" w:hAnsi="Cambria"/>
          <w:caps/>
          <w:spacing w:val="75"/>
          <w:kern w:val="18"/>
          <w:sz w:val="22"/>
          <w:szCs w:val="22"/>
          <w:lang w:val="fr-FR" w:eastAsia="en-US" w:bidi="en-US"/>
        </w:rPr>
      </w:pPr>
      <w:r w:rsidRPr="00F529B9">
        <w:rPr>
          <w:lang w:val="fr-FR"/>
        </w:rPr>
        <w:br w:type="page"/>
      </w:r>
    </w:p>
    <w:p w:rsidR="00094C80" w:rsidRPr="00F529B9" w:rsidRDefault="00094C80" w:rsidP="00094C80">
      <w:pPr>
        <w:pStyle w:val="CompanyName"/>
        <w:framePr w:w="0" w:hRule="auto" w:wrap="auto" w:vAnchor="margin" w:hAnchor="text" w:xAlign="left" w:yAlign="inline"/>
        <w:jc w:val="left"/>
        <w:rPr>
          <w:rFonts w:ascii="Trebuchet MS" w:hAnsi="Trebuchet MS"/>
          <w:noProof/>
          <w:lang w:val="fr-BE" w:eastAsia="en-GB"/>
        </w:rPr>
      </w:pPr>
    </w:p>
    <w:p w:rsidR="00094C80" w:rsidRPr="00F529B9" w:rsidRDefault="00094C80" w:rsidP="00094C80">
      <w:pPr>
        <w:suppressAutoHyphens w:val="0"/>
        <w:rPr>
          <w:lang w:val="fr-FR"/>
        </w:rPr>
      </w:pPr>
    </w:p>
    <w:p w:rsidR="00094C80" w:rsidRPr="00F529B9" w:rsidRDefault="00094C80" w:rsidP="00094C80">
      <w:pPr>
        <w:suppressAutoHyphens w:val="0"/>
        <w:rPr>
          <w:lang w:val="fr-FR"/>
        </w:rPr>
      </w:pPr>
      <w:r w:rsidRPr="0072489B">
        <w:rPr>
          <w:rFonts w:ascii="Trebuchet MS" w:hAnsi="Trebuchet MS"/>
          <w:noProof/>
          <w:lang w:val="en-GB" w:eastAsia="en-GB"/>
        </w:rPr>
        <w:drawing>
          <wp:inline distT="0" distB="0" distL="0" distR="0" wp14:anchorId="2C60A438" wp14:editId="1288D1D0">
            <wp:extent cx="1860522" cy="1516912"/>
            <wp:effectExtent l="0" t="0" r="6985" b="7620"/>
            <wp:docPr id="2" name="Picture 2" descr="logo%20uc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uc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2473" cy="1518503"/>
                    </a:xfrm>
                    <a:prstGeom prst="rect">
                      <a:avLst/>
                    </a:prstGeom>
                    <a:noFill/>
                    <a:ln>
                      <a:noFill/>
                    </a:ln>
                  </pic:spPr>
                </pic:pic>
              </a:graphicData>
            </a:graphic>
          </wp:inline>
        </w:drawing>
      </w:r>
      <w:r w:rsidRPr="00F529B9">
        <w:rPr>
          <w:lang w:val="fr-FR"/>
        </w:rPr>
        <w:t xml:space="preserve"> </w:t>
      </w:r>
    </w:p>
    <w:p w:rsidR="00094C80" w:rsidRPr="00F529B9" w:rsidRDefault="00094C80" w:rsidP="00094C80">
      <w:pPr>
        <w:suppressAutoHyphens w:val="0"/>
        <w:rPr>
          <w:lang w:val="fr-FR"/>
        </w:rPr>
      </w:pPr>
    </w:p>
    <w:p w:rsidR="00094C80" w:rsidRPr="00F529B9" w:rsidRDefault="00094C80" w:rsidP="00094C80">
      <w:pPr>
        <w:suppressAutoHyphens w:val="0"/>
        <w:rPr>
          <w:lang w:val="fr-FR"/>
        </w:rPr>
      </w:pPr>
    </w:p>
    <w:p w:rsidR="00094C80" w:rsidRPr="00F529B9" w:rsidRDefault="00E146F8" w:rsidP="00094C80">
      <w:pPr>
        <w:jc w:val="right"/>
        <w:rPr>
          <w:rFonts w:ascii="Trebuchet MS" w:hAnsi="Trebuchet MS" w:cs="Arial"/>
          <w:sz w:val="22"/>
          <w:szCs w:val="22"/>
        </w:rPr>
      </w:pPr>
      <w:r w:rsidRPr="00C81498">
        <w:rPr>
          <w:rFonts w:ascii="Trebuchet MS" w:hAnsi="Trebuchet MS" w:cs="Arial"/>
          <w:sz w:val="22"/>
          <w:szCs w:val="22"/>
        </w:rPr>
        <w:t>25 j</w:t>
      </w:r>
      <w:r w:rsidR="00094C80" w:rsidRPr="00C81498">
        <w:rPr>
          <w:rFonts w:ascii="Trebuchet MS" w:hAnsi="Trebuchet MS" w:cs="Arial"/>
          <w:sz w:val="22"/>
          <w:szCs w:val="22"/>
        </w:rPr>
        <w:t xml:space="preserve">uin </w:t>
      </w:r>
      <w:r w:rsidR="00C81498" w:rsidRPr="00C81498">
        <w:rPr>
          <w:rFonts w:ascii="Trebuchet MS" w:hAnsi="Trebuchet MS" w:cs="Arial"/>
          <w:sz w:val="22"/>
          <w:szCs w:val="22"/>
        </w:rPr>
        <w:t>201</w:t>
      </w:r>
      <w:r w:rsidR="00C81498">
        <w:rPr>
          <w:rFonts w:ascii="Trebuchet MS" w:hAnsi="Trebuchet MS" w:cs="Arial"/>
          <w:sz w:val="22"/>
          <w:szCs w:val="22"/>
        </w:rPr>
        <w:t>6</w:t>
      </w:r>
    </w:p>
    <w:p w:rsidR="00094C80" w:rsidRPr="00F529B9" w:rsidRDefault="00094C80" w:rsidP="00094C80">
      <w:pPr>
        <w:jc w:val="both"/>
        <w:rPr>
          <w:rFonts w:ascii="Trebuchet MS" w:hAnsi="Trebuchet MS" w:cs="Arial"/>
          <w:sz w:val="22"/>
          <w:szCs w:val="22"/>
        </w:rPr>
      </w:pP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Chers Elèves, Chers Parents,</w:t>
      </w:r>
    </w:p>
    <w:p w:rsidR="00094C80" w:rsidRPr="00F529B9" w:rsidRDefault="00094C80" w:rsidP="00094C80">
      <w:pPr>
        <w:suppressAutoHyphens w:val="0"/>
        <w:jc w:val="both"/>
        <w:rPr>
          <w:rFonts w:ascii="Arial" w:hAnsi="Arial" w:cs="Arial"/>
          <w:sz w:val="22"/>
          <w:szCs w:val="22"/>
          <w:lang w:eastAsia="en-US"/>
        </w:rPr>
      </w:pP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 xml:space="preserve">Vous avez sous les yeux la brochure d’informations générales pour l’année </w:t>
      </w:r>
      <w:r w:rsidR="00C81498" w:rsidRPr="00F529B9">
        <w:rPr>
          <w:rFonts w:ascii="Arial" w:hAnsi="Arial" w:cs="Arial"/>
          <w:sz w:val="22"/>
          <w:szCs w:val="22"/>
          <w:lang w:eastAsia="en-US"/>
        </w:rPr>
        <w:t>201</w:t>
      </w:r>
      <w:r w:rsidR="00C81498">
        <w:rPr>
          <w:rFonts w:ascii="Arial" w:hAnsi="Arial" w:cs="Arial"/>
          <w:sz w:val="22"/>
          <w:szCs w:val="22"/>
          <w:lang w:eastAsia="en-US"/>
        </w:rPr>
        <w:t>6</w:t>
      </w:r>
      <w:r w:rsidRPr="00F529B9">
        <w:rPr>
          <w:rFonts w:ascii="Arial" w:hAnsi="Arial" w:cs="Arial"/>
          <w:sz w:val="22"/>
          <w:szCs w:val="22"/>
          <w:lang w:eastAsia="en-US"/>
        </w:rPr>
        <w:t>-</w:t>
      </w:r>
      <w:r w:rsidR="00C81498" w:rsidRPr="00F529B9">
        <w:rPr>
          <w:rFonts w:ascii="Arial" w:hAnsi="Arial" w:cs="Arial"/>
          <w:sz w:val="22"/>
          <w:szCs w:val="22"/>
          <w:lang w:eastAsia="en-US"/>
        </w:rPr>
        <w:t>201</w:t>
      </w:r>
      <w:r w:rsidR="00C81498">
        <w:rPr>
          <w:rFonts w:ascii="Arial" w:hAnsi="Arial" w:cs="Arial"/>
          <w:sz w:val="22"/>
          <w:szCs w:val="22"/>
          <w:lang w:eastAsia="en-US"/>
        </w:rPr>
        <w:t>7</w:t>
      </w:r>
      <w:r w:rsidRPr="00F529B9">
        <w:rPr>
          <w:rFonts w:ascii="Arial" w:hAnsi="Arial" w:cs="Arial"/>
          <w:sz w:val="22"/>
          <w:szCs w:val="22"/>
          <w:lang w:eastAsia="en-US"/>
        </w:rPr>
        <w:t>. Vous y trouverez des informations sur l’organisation de l’école, le calendrier scolaire, les dates des réunions d’information et des entretiens parents d’élèves - enseignants ainsi que les références des principaux documents régissant la vie au sein de l’Ecole Européenne d’Uccle.</w:t>
      </w:r>
    </w:p>
    <w:p w:rsidR="00094C80" w:rsidRPr="00F529B9" w:rsidRDefault="00094C80" w:rsidP="00094C80">
      <w:pPr>
        <w:suppressAutoHyphens w:val="0"/>
        <w:jc w:val="both"/>
        <w:rPr>
          <w:rFonts w:ascii="Arial" w:hAnsi="Arial" w:cs="Arial"/>
          <w:sz w:val="22"/>
          <w:szCs w:val="22"/>
          <w:lang w:eastAsia="en-US"/>
        </w:rPr>
      </w:pPr>
    </w:p>
    <w:p w:rsidR="00094C80" w:rsidRPr="00F529B9" w:rsidRDefault="003A6B40" w:rsidP="00094C80">
      <w:pPr>
        <w:suppressAutoHyphens w:val="0"/>
        <w:jc w:val="both"/>
        <w:rPr>
          <w:rFonts w:ascii="Arial" w:hAnsi="Arial" w:cs="Arial"/>
          <w:sz w:val="22"/>
          <w:szCs w:val="22"/>
          <w:lang w:eastAsia="en-US"/>
        </w:rPr>
      </w:pPr>
      <w:r w:rsidRPr="00F529B9">
        <w:rPr>
          <w:rFonts w:ascii="Arial" w:hAnsi="Arial" w:cs="Arial"/>
          <w:sz w:val="22"/>
          <w:szCs w:val="22"/>
          <w:lang w:eastAsia="en-US"/>
        </w:rPr>
        <w:t>Vous retrouverez</w:t>
      </w:r>
      <w:r w:rsidR="00094C80" w:rsidRPr="00F529B9">
        <w:rPr>
          <w:rFonts w:ascii="Arial" w:hAnsi="Arial" w:cs="Arial"/>
          <w:sz w:val="22"/>
          <w:szCs w:val="22"/>
          <w:lang w:eastAsia="en-US"/>
        </w:rPr>
        <w:t xml:space="preserve"> les informations contenues dans cette brochure</w:t>
      </w:r>
      <w:r w:rsidRPr="00F529B9">
        <w:rPr>
          <w:rFonts w:ascii="Arial" w:hAnsi="Arial" w:cs="Arial"/>
          <w:sz w:val="22"/>
          <w:szCs w:val="22"/>
          <w:lang w:eastAsia="en-US"/>
        </w:rPr>
        <w:t xml:space="preserve"> sur le site Internet (</w:t>
      </w:r>
      <w:hyperlink r:id="rId11" w:history="1">
        <w:r w:rsidRPr="00F529B9">
          <w:rPr>
            <w:rStyle w:val="Hyperlink"/>
            <w:rFonts w:ascii="Arial" w:hAnsi="Arial" w:cs="Arial"/>
            <w:sz w:val="22"/>
            <w:szCs w:val="22"/>
            <w:lang w:eastAsia="en-US"/>
          </w:rPr>
          <w:t>www.eeb1.eu</w:t>
        </w:r>
      </w:hyperlink>
      <w:r w:rsidRPr="00F529B9">
        <w:rPr>
          <w:rFonts w:ascii="Arial" w:hAnsi="Arial" w:cs="Arial"/>
          <w:sz w:val="22"/>
          <w:szCs w:val="22"/>
          <w:lang w:eastAsia="en-US"/>
        </w:rPr>
        <w:t>). Elles sont</w:t>
      </w:r>
      <w:r w:rsidR="00094C80" w:rsidRPr="00F529B9">
        <w:rPr>
          <w:rFonts w:ascii="Arial" w:hAnsi="Arial" w:cs="Arial"/>
          <w:sz w:val="22"/>
          <w:szCs w:val="22"/>
          <w:lang w:eastAsia="en-US"/>
        </w:rPr>
        <w:t xml:space="preserve"> </w:t>
      </w:r>
      <w:r w:rsidR="007503B9">
        <w:rPr>
          <w:rFonts w:ascii="Arial" w:hAnsi="Arial" w:cs="Arial"/>
          <w:sz w:val="22"/>
          <w:szCs w:val="22"/>
          <w:lang w:eastAsia="en-US"/>
        </w:rPr>
        <w:t>actualisées régulièrement</w:t>
      </w:r>
      <w:r w:rsidR="00094C80" w:rsidRPr="00F529B9">
        <w:rPr>
          <w:rFonts w:ascii="Arial" w:hAnsi="Arial" w:cs="Arial"/>
          <w:sz w:val="22"/>
          <w:szCs w:val="22"/>
          <w:lang w:eastAsia="en-US"/>
        </w:rPr>
        <w:t xml:space="preserve">. </w:t>
      </w:r>
      <w:r w:rsidRPr="00F529B9">
        <w:rPr>
          <w:rFonts w:ascii="Arial" w:hAnsi="Arial" w:cs="Arial"/>
          <w:sz w:val="22"/>
          <w:szCs w:val="22"/>
          <w:lang w:eastAsia="en-US"/>
        </w:rPr>
        <w:t xml:space="preserve">En cas de grande urgence, la Direction de l’école est en mesure </w:t>
      </w:r>
      <w:r w:rsidR="00533E59" w:rsidRPr="00F529B9">
        <w:rPr>
          <w:rFonts w:ascii="Arial" w:hAnsi="Arial" w:cs="Arial"/>
          <w:sz w:val="22"/>
          <w:szCs w:val="22"/>
          <w:lang w:eastAsia="en-US"/>
        </w:rPr>
        <w:t>d</w:t>
      </w:r>
      <w:r w:rsidRPr="00F529B9">
        <w:rPr>
          <w:rFonts w:ascii="Arial" w:hAnsi="Arial" w:cs="Arial"/>
          <w:sz w:val="22"/>
          <w:szCs w:val="22"/>
          <w:lang w:eastAsia="en-US"/>
        </w:rPr>
        <w:t>’adresser un message à tous les parents qui auront communiqué leur adresse e-mail.</w:t>
      </w:r>
    </w:p>
    <w:p w:rsidR="00094C80" w:rsidRPr="00F529B9" w:rsidRDefault="00094C80" w:rsidP="00094C80">
      <w:pPr>
        <w:suppressAutoHyphens w:val="0"/>
        <w:jc w:val="both"/>
        <w:rPr>
          <w:rFonts w:ascii="Arial" w:hAnsi="Arial" w:cs="Arial"/>
          <w:sz w:val="22"/>
          <w:szCs w:val="22"/>
          <w:lang w:eastAsia="en-US"/>
        </w:rPr>
      </w:pP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N’hésitez pas à contacter l’école si vous souhaitez obtenir des informations supplémentaires ou une explication.  Vos commentaires et suggestions sont toujours bienvenus.</w:t>
      </w:r>
    </w:p>
    <w:p w:rsidR="00094C80" w:rsidRPr="00F529B9" w:rsidRDefault="00094C80" w:rsidP="00094C80">
      <w:pPr>
        <w:suppressAutoHyphens w:val="0"/>
        <w:jc w:val="both"/>
        <w:rPr>
          <w:rFonts w:ascii="Arial" w:hAnsi="Arial" w:cs="Arial"/>
          <w:sz w:val="22"/>
          <w:szCs w:val="22"/>
          <w:lang w:eastAsia="en-US"/>
        </w:rPr>
      </w:pP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Nous tenons à remercier ici toutes celles et ceux qui concourent au bon fonctionnement de l’Ecole et plus particulièrement l’Association des parents d’élèves et le Comité des Elèves ainsi que  l’ensemble des services qui permettent d’offrir à nos élèves d’excellentes conditions de travail et d’épanouissement personnel.</w:t>
      </w: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 </w:t>
      </w:r>
    </w:p>
    <w:p w:rsidR="00094C80" w:rsidRPr="00F529B9" w:rsidRDefault="00094C80" w:rsidP="00094C80">
      <w:pPr>
        <w:suppressAutoHyphens w:val="0"/>
        <w:jc w:val="both"/>
        <w:rPr>
          <w:rFonts w:ascii="Arial" w:hAnsi="Arial" w:cs="Arial"/>
          <w:sz w:val="22"/>
          <w:szCs w:val="22"/>
          <w:lang w:eastAsia="en-US"/>
        </w:rPr>
      </w:pPr>
      <w:r w:rsidRPr="00F529B9">
        <w:rPr>
          <w:rFonts w:ascii="Arial" w:hAnsi="Arial" w:cs="Arial"/>
          <w:sz w:val="22"/>
          <w:szCs w:val="22"/>
          <w:lang w:eastAsia="en-US"/>
        </w:rPr>
        <w:t>Nous vous souhaitons une excellente année scolaire et espérons avoir l'occasion de vous rencontrer</w:t>
      </w:r>
      <w:r w:rsidR="00130A6A" w:rsidRPr="00F529B9">
        <w:rPr>
          <w:rFonts w:ascii="Arial" w:hAnsi="Arial" w:cs="Arial"/>
          <w:sz w:val="22"/>
          <w:szCs w:val="22"/>
          <w:lang w:eastAsia="en-US"/>
        </w:rPr>
        <w:t xml:space="preserve"> lors </w:t>
      </w:r>
      <w:r w:rsidRPr="00F529B9">
        <w:rPr>
          <w:rFonts w:ascii="Arial" w:hAnsi="Arial" w:cs="Arial"/>
          <w:sz w:val="22"/>
          <w:szCs w:val="22"/>
          <w:lang w:eastAsia="en-US"/>
        </w:rPr>
        <w:t xml:space="preserve">d’une des manifestations prévues en </w:t>
      </w:r>
      <w:r w:rsidR="00C81498" w:rsidRPr="00F529B9">
        <w:rPr>
          <w:rFonts w:ascii="Arial" w:hAnsi="Arial" w:cs="Arial"/>
          <w:sz w:val="22"/>
          <w:szCs w:val="22"/>
          <w:lang w:eastAsia="en-US"/>
        </w:rPr>
        <w:t>201</w:t>
      </w:r>
      <w:r w:rsidR="00C81498">
        <w:rPr>
          <w:rFonts w:ascii="Arial" w:hAnsi="Arial" w:cs="Arial"/>
          <w:sz w:val="22"/>
          <w:szCs w:val="22"/>
          <w:lang w:eastAsia="en-US"/>
        </w:rPr>
        <w:t>6</w:t>
      </w:r>
      <w:r w:rsidRPr="00F529B9">
        <w:rPr>
          <w:rFonts w:ascii="Arial" w:hAnsi="Arial" w:cs="Arial"/>
          <w:sz w:val="22"/>
          <w:szCs w:val="22"/>
          <w:lang w:eastAsia="en-US"/>
        </w:rPr>
        <w:t>-</w:t>
      </w:r>
      <w:r w:rsidR="00C81498" w:rsidRPr="00F529B9">
        <w:rPr>
          <w:rFonts w:ascii="Arial" w:hAnsi="Arial" w:cs="Arial"/>
          <w:sz w:val="22"/>
          <w:szCs w:val="22"/>
          <w:lang w:eastAsia="en-US"/>
        </w:rPr>
        <w:t>201</w:t>
      </w:r>
      <w:r w:rsidR="00C81498">
        <w:rPr>
          <w:rFonts w:ascii="Arial" w:hAnsi="Arial" w:cs="Arial"/>
          <w:sz w:val="22"/>
          <w:szCs w:val="22"/>
          <w:lang w:eastAsia="en-US"/>
        </w:rPr>
        <w:t>7</w:t>
      </w:r>
      <w:r w:rsidRPr="00F529B9">
        <w:rPr>
          <w:rFonts w:ascii="Arial" w:hAnsi="Arial" w:cs="Arial"/>
          <w:sz w:val="22"/>
          <w:szCs w:val="22"/>
          <w:lang w:eastAsia="en-US"/>
        </w:rPr>
        <w:t>.</w:t>
      </w:r>
    </w:p>
    <w:p w:rsidR="00094C80" w:rsidRPr="00F529B9" w:rsidRDefault="00094C80" w:rsidP="00094C80">
      <w:pPr>
        <w:suppressAutoHyphens w:val="0"/>
        <w:jc w:val="both"/>
        <w:rPr>
          <w:rFonts w:ascii="Arial" w:hAnsi="Arial" w:cs="Arial"/>
          <w:sz w:val="22"/>
          <w:szCs w:val="22"/>
          <w:lang w:eastAsia="en-US"/>
        </w:rPr>
      </w:pPr>
    </w:p>
    <w:p w:rsidR="00094C80" w:rsidRPr="00F529B9" w:rsidRDefault="00094C80" w:rsidP="00094C80">
      <w:pPr>
        <w:jc w:val="both"/>
        <w:rPr>
          <w:rFonts w:ascii="Arial" w:hAnsi="Arial" w:cs="Arial"/>
          <w:sz w:val="22"/>
          <w:szCs w:val="22"/>
        </w:rPr>
      </w:pPr>
    </w:p>
    <w:p w:rsidR="00094C80" w:rsidRPr="00F529B9" w:rsidRDefault="00094C80" w:rsidP="00094C80">
      <w:pPr>
        <w:jc w:val="both"/>
        <w:rPr>
          <w:rFonts w:ascii="Arial" w:hAnsi="Arial" w:cs="Arial"/>
          <w:sz w:val="22"/>
          <w:szCs w:val="22"/>
        </w:rPr>
      </w:pPr>
      <w:r w:rsidRPr="00F529B9">
        <w:rPr>
          <w:rFonts w:ascii="Arial" w:hAnsi="Arial" w:cs="Arial"/>
          <w:sz w:val="22"/>
          <w:szCs w:val="22"/>
        </w:rPr>
        <w:t>Bien cordialement,</w:t>
      </w:r>
    </w:p>
    <w:p w:rsidR="00094C80" w:rsidRPr="00F529B9" w:rsidRDefault="00094C80" w:rsidP="00094C80">
      <w:pPr>
        <w:jc w:val="both"/>
        <w:rPr>
          <w:rFonts w:ascii="Trebuchet MS" w:hAnsi="Trebuchet MS" w:cs="Arial"/>
          <w:sz w:val="22"/>
          <w:szCs w:val="22"/>
        </w:rPr>
      </w:pPr>
    </w:p>
    <w:p w:rsidR="00094C80" w:rsidRPr="00F529B9" w:rsidRDefault="00094C80" w:rsidP="00094C80">
      <w:pPr>
        <w:tabs>
          <w:tab w:val="left" w:pos="6237"/>
        </w:tabs>
        <w:rPr>
          <w:rFonts w:ascii="Trebuchet MS" w:hAnsi="Trebuchet MS"/>
          <w:sz w:val="22"/>
          <w:szCs w:val="22"/>
        </w:rPr>
      </w:pPr>
      <w:r w:rsidRPr="00F529B9">
        <w:rPr>
          <w:rFonts w:ascii="Trebuchet MS" w:hAnsi="Trebuchet MS"/>
          <w:sz w:val="22"/>
          <w:szCs w:val="22"/>
        </w:rPr>
        <w:tab/>
      </w:r>
    </w:p>
    <w:p w:rsidR="00094C80" w:rsidRPr="00F529B9" w:rsidRDefault="00C81498" w:rsidP="00094C80">
      <w:pPr>
        <w:tabs>
          <w:tab w:val="left" w:pos="6237"/>
          <w:tab w:val="left" w:pos="6480"/>
        </w:tabs>
        <w:ind w:right="-57"/>
        <w:rPr>
          <w:rFonts w:ascii="Trebuchet MS" w:hAnsi="Trebuchet MS"/>
          <w:sz w:val="22"/>
          <w:szCs w:val="22"/>
        </w:rPr>
      </w:pPr>
      <w:r>
        <w:rPr>
          <w:rFonts w:ascii="Trebuchet MS" w:hAnsi="Trebuchet MS"/>
          <w:sz w:val="22"/>
          <w:szCs w:val="22"/>
        </w:rPr>
        <w:t>Lars ROESEN</w:t>
      </w:r>
      <w:r w:rsidR="00094C80" w:rsidRPr="00F529B9">
        <w:rPr>
          <w:rFonts w:ascii="Trebuchet MS" w:hAnsi="Trebuchet MS"/>
          <w:sz w:val="22"/>
          <w:szCs w:val="22"/>
        </w:rPr>
        <w:tab/>
        <w:t>Antonia RUIZ ESTURLA</w:t>
      </w:r>
    </w:p>
    <w:p w:rsidR="00094C80" w:rsidRPr="00F529B9" w:rsidRDefault="00094C80" w:rsidP="00094C80">
      <w:pPr>
        <w:tabs>
          <w:tab w:val="left" w:pos="6237"/>
          <w:tab w:val="left" w:pos="6480"/>
        </w:tabs>
        <w:rPr>
          <w:rFonts w:ascii="Trebuchet MS" w:hAnsi="Trebuchet MS"/>
          <w:sz w:val="22"/>
          <w:szCs w:val="22"/>
        </w:rPr>
      </w:pPr>
      <w:r w:rsidRPr="00F529B9">
        <w:rPr>
          <w:rFonts w:ascii="Trebuchet MS" w:hAnsi="Trebuchet MS"/>
          <w:sz w:val="22"/>
          <w:szCs w:val="22"/>
        </w:rPr>
        <w:t xml:space="preserve">Directeur adjoint </w:t>
      </w:r>
      <w:r w:rsidRPr="00F529B9">
        <w:rPr>
          <w:rFonts w:ascii="Trebuchet MS" w:hAnsi="Trebuchet MS"/>
          <w:sz w:val="22"/>
          <w:szCs w:val="22"/>
        </w:rPr>
        <w:tab/>
        <w:t>Directrice</w:t>
      </w:r>
    </w:p>
    <w:p w:rsidR="00A146AD" w:rsidRPr="00F529B9" w:rsidRDefault="00094C80" w:rsidP="00094C80">
      <w:pPr>
        <w:suppressAutoHyphens w:val="0"/>
        <w:rPr>
          <w:lang w:val="fr-FR"/>
        </w:rPr>
      </w:pPr>
      <w:proofErr w:type="gramStart"/>
      <w:r w:rsidRPr="00F529B9">
        <w:rPr>
          <w:rFonts w:ascii="Trebuchet MS" w:hAnsi="Trebuchet MS"/>
          <w:sz w:val="22"/>
          <w:szCs w:val="22"/>
        </w:rPr>
        <w:t>en</w:t>
      </w:r>
      <w:proofErr w:type="gramEnd"/>
      <w:r w:rsidRPr="00F529B9">
        <w:rPr>
          <w:rFonts w:ascii="Trebuchet MS" w:hAnsi="Trebuchet MS"/>
          <w:sz w:val="22"/>
          <w:szCs w:val="22"/>
        </w:rPr>
        <w:t xml:space="preserve"> charge du secondaire</w:t>
      </w:r>
      <w:r w:rsidR="00B91EAA" w:rsidRPr="00F529B9">
        <w:rPr>
          <w:lang w:val="fr-FR"/>
        </w:rPr>
        <w:br w:type="page"/>
      </w:r>
    </w:p>
    <w:p w:rsidR="00122FCF" w:rsidRPr="00F529B9" w:rsidRDefault="00122FCF">
      <w:pPr>
        <w:pStyle w:val="TOC1"/>
        <w:rPr>
          <w:b/>
          <w:smallCaps w:val="0"/>
          <w:sz w:val="36"/>
          <w:szCs w:val="36"/>
          <w:lang w:val="de-DE"/>
        </w:rPr>
      </w:pPr>
    </w:p>
    <w:p w:rsidR="00F817CA" w:rsidRPr="00F529B9" w:rsidRDefault="00C018D2">
      <w:pPr>
        <w:pStyle w:val="TOC1"/>
        <w:rPr>
          <w:b/>
          <w:smallCaps w:val="0"/>
          <w:sz w:val="32"/>
          <w:szCs w:val="32"/>
          <w:lang w:val="de-DE"/>
        </w:rPr>
      </w:pPr>
      <w:proofErr w:type="spellStart"/>
      <w:r w:rsidRPr="00F529B9">
        <w:rPr>
          <w:b/>
          <w:smallCaps w:val="0"/>
          <w:sz w:val="32"/>
          <w:szCs w:val="32"/>
          <w:lang w:val="de-DE"/>
        </w:rPr>
        <w:t>Sommaire</w:t>
      </w:r>
      <w:proofErr w:type="spellEnd"/>
    </w:p>
    <w:p w:rsidR="00E81C36" w:rsidRDefault="004862CF">
      <w:pPr>
        <w:pStyle w:val="TOC1"/>
        <w:tabs>
          <w:tab w:val="left" w:pos="567"/>
        </w:tabs>
        <w:rPr>
          <w:rFonts w:asciiTheme="minorHAnsi" w:eastAsiaTheme="minorEastAsia" w:hAnsiTheme="minorHAnsi" w:cstheme="minorBidi"/>
          <w:smallCaps w:val="0"/>
          <w:noProof/>
          <w:lang w:val="en-GB" w:eastAsia="en-GB"/>
        </w:rPr>
      </w:pPr>
      <w:r w:rsidRPr="00C81498">
        <w:rPr>
          <w:lang w:val="de-DE"/>
        </w:rPr>
        <w:fldChar w:fldCharType="begin"/>
      </w:r>
      <w:r w:rsidRPr="00F529B9">
        <w:rPr>
          <w:lang w:val="de-DE"/>
        </w:rPr>
        <w:instrText xml:space="preserve"> TOC \o "1-1" \h \z \u </w:instrText>
      </w:r>
      <w:r w:rsidRPr="00C81498">
        <w:rPr>
          <w:lang w:val="de-DE"/>
        </w:rPr>
        <w:fldChar w:fldCharType="separate"/>
      </w:r>
      <w:hyperlink w:anchor="_Toc454866066" w:history="1">
        <w:r w:rsidR="00E81C36" w:rsidRPr="007F6D66">
          <w:rPr>
            <w:rStyle w:val="Hyperlink"/>
            <w:noProof/>
          </w:rPr>
          <w:t>1.</w:t>
        </w:r>
        <w:r w:rsidR="00E81C36">
          <w:rPr>
            <w:rFonts w:asciiTheme="minorHAnsi" w:eastAsiaTheme="minorEastAsia" w:hAnsiTheme="minorHAnsi" w:cstheme="minorBidi"/>
            <w:smallCaps w:val="0"/>
            <w:noProof/>
            <w:lang w:val="en-GB" w:eastAsia="en-GB"/>
          </w:rPr>
          <w:tab/>
        </w:r>
        <w:r w:rsidR="00E81C36" w:rsidRPr="007F6D66">
          <w:rPr>
            <w:rStyle w:val="Hyperlink"/>
            <w:noProof/>
          </w:rPr>
          <w:t>CALENDRIER DES CONGES SCOLAIRES 2016/2017</w:t>
        </w:r>
        <w:r w:rsidR="00E81C36">
          <w:rPr>
            <w:noProof/>
            <w:webHidden/>
          </w:rPr>
          <w:tab/>
        </w:r>
        <w:r w:rsidR="00E81C36">
          <w:rPr>
            <w:noProof/>
            <w:webHidden/>
          </w:rPr>
          <w:fldChar w:fldCharType="begin"/>
        </w:r>
        <w:r w:rsidR="00E81C36">
          <w:rPr>
            <w:noProof/>
            <w:webHidden/>
          </w:rPr>
          <w:instrText xml:space="preserve"> PAGEREF _Toc454866066 \h </w:instrText>
        </w:r>
        <w:r w:rsidR="00E81C36">
          <w:rPr>
            <w:noProof/>
            <w:webHidden/>
          </w:rPr>
        </w:r>
        <w:r w:rsidR="00E81C36">
          <w:rPr>
            <w:noProof/>
            <w:webHidden/>
          </w:rPr>
          <w:fldChar w:fldCharType="separate"/>
        </w:r>
        <w:r w:rsidR="00E81C36">
          <w:rPr>
            <w:noProof/>
            <w:webHidden/>
          </w:rPr>
          <w:t>4</w:t>
        </w:r>
        <w:r w:rsidR="00E81C36">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67" w:history="1">
        <w:r w:rsidRPr="007F6D66">
          <w:rPr>
            <w:rStyle w:val="Hyperlink"/>
            <w:noProof/>
          </w:rPr>
          <w:t>2.</w:t>
        </w:r>
        <w:r>
          <w:rPr>
            <w:rFonts w:asciiTheme="minorHAnsi" w:eastAsiaTheme="minorEastAsia" w:hAnsiTheme="minorHAnsi" w:cstheme="minorBidi"/>
            <w:smallCaps w:val="0"/>
            <w:noProof/>
            <w:lang w:val="en-GB" w:eastAsia="en-GB"/>
          </w:rPr>
          <w:tab/>
        </w:r>
        <w:r w:rsidRPr="007F6D66">
          <w:rPr>
            <w:rStyle w:val="Hyperlink"/>
            <w:noProof/>
          </w:rPr>
          <w:t>ACCES A L’ECOLE</w:t>
        </w:r>
        <w:r>
          <w:rPr>
            <w:noProof/>
            <w:webHidden/>
          </w:rPr>
          <w:tab/>
        </w:r>
        <w:r>
          <w:rPr>
            <w:noProof/>
            <w:webHidden/>
          </w:rPr>
          <w:fldChar w:fldCharType="begin"/>
        </w:r>
        <w:r>
          <w:rPr>
            <w:noProof/>
            <w:webHidden/>
          </w:rPr>
          <w:instrText xml:space="preserve"> PAGEREF _Toc454866067 \h </w:instrText>
        </w:r>
        <w:r>
          <w:rPr>
            <w:noProof/>
            <w:webHidden/>
          </w:rPr>
        </w:r>
        <w:r>
          <w:rPr>
            <w:noProof/>
            <w:webHidden/>
          </w:rPr>
          <w:fldChar w:fldCharType="separate"/>
        </w:r>
        <w:r>
          <w:rPr>
            <w:noProof/>
            <w:webHidden/>
          </w:rPr>
          <w:t>5</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68" w:history="1">
        <w:r w:rsidRPr="007F6D66">
          <w:rPr>
            <w:rStyle w:val="Hyperlink"/>
            <w:noProof/>
          </w:rPr>
          <w:t>3.</w:t>
        </w:r>
        <w:r>
          <w:rPr>
            <w:rFonts w:asciiTheme="minorHAnsi" w:eastAsiaTheme="minorEastAsia" w:hAnsiTheme="minorHAnsi" w:cstheme="minorBidi"/>
            <w:smallCaps w:val="0"/>
            <w:noProof/>
            <w:lang w:val="en-GB" w:eastAsia="en-GB"/>
          </w:rPr>
          <w:tab/>
        </w:r>
        <w:r w:rsidRPr="007F6D66">
          <w:rPr>
            <w:rStyle w:val="Hyperlink"/>
            <w:noProof/>
          </w:rPr>
          <w:t>FRAIS DE SCOLARITE</w:t>
        </w:r>
        <w:r>
          <w:rPr>
            <w:noProof/>
            <w:webHidden/>
          </w:rPr>
          <w:tab/>
        </w:r>
        <w:r>
          <w:rPr>
            <w:noProof/>
            <w:webHidden/>
          </w:rPr>
          <w:fldChar w:fldCharType="begin"/>
        </w:r>
        <w:r>
          <w:rPr>
            <w:noProof/>
            <w:webHidden/>
          </w:rPr>
          <w:instrText xml:space="preserve"> PAGEREF _Toc454866068 \h </w:instrText>
        </w:r>
        <w:r>
          <w:rPr>
            <w:noProof/>
            <w:webHidden/>
          </w:rPr>
        </w:r>
        <w:r>
          <w:rPr>
            <w:noProof/>
            <w:webHidden/>
          </w:rPr>
          <w:fldChar w:fldCharType="separate"/>
        </w:r>
        <w:r>
          <w:rPr>
            <w:noProof/>
            <w:webHidden/>
          </w:rPr>
          <w:t>8</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69" w:history="1">
        <w:r w:rsidRPr="007F6D66">
          <w:rPr>
            <w:rStyle w:val="Hyperlink"/>
            <w:noProof/>
          </w:rPr>
          <w:t>4.</w:t>
        </w:r>
        <w:r>
          <w:rPr>
            <w:rFonts w:asciiTheme="minorHAnsi" w:eastAsiaTheme="minorEastAsia" w:hAnsiTheme="minorHAnsi" w:cstheme="minorBidi"/>
            <w:smallCaps w:val="0"/>
            <w:noProof/>
            <w:lang w:val="en-GB" w:eastAsia="en-GB"/>
          </w:rPr>
          <w:tab/>
        </w:r>
        <w:r w:rsidRPr="007F6D66">
          <w:rPr>
            <w:rStyle w:val="Hyperlink"/>
            <w:noProof/>
          </w:rPr>
          <w:t>ORGANISATION de l’ECOLE SECONDAIRE</w:t>
        </w:r>
        <w:r>
          <w:rPr>
            <w:noProof/>
            <w:webHidden/>
          </w:rPr>
          <w:tab/>
        </w:r>
        <w:r>
          <w:rPr>
            <w:noProof/>
            <w:webHidden/>
          </w:rPr>
          <w:fldChar w:fldCharType="begin"/>
        </w:r>
        <w:r>
          <w:rPr>
            <w:noProof/>
            <w:webHidden/>
          </w:rPr>
          <w:instrText xml:space="preserve"> PAGEREF _Toc454866069 \h </w:instrText>
        </w:r>
        <w:r>
          <w:rPr>
            <w:noProof/>
            <w:webHidden/>
          </w:rPr>
        </w:r>
        <w:r>
          <w:rPr>
            <w:noProof/>
            <w:webHidden/>
          </w:rPr>
          <w:fldChar w:fldCharType="separate"/>
        </w:r>
        <w:r>
          <w:rPr>
            <w:noProof/>
            <w:webHidden/>
          </w:rPr>
          <w:t>9</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0" w:history="1">
        <w:r w:rsidRPr="007F6D66">
          <w:rPr>
            <w:rStyle w:val="Hyperlink"/>
            <w:noProof/>
          </w:rPr>
          <w:t>5.</w:t>
        </w:r>
        <w:r>
          <w:rPr>
            <w:rFonts w:asciiTheme="minorHAnsi" w:eastAsiaTheme="minorEastAsia" w:hAnsiTheme="minorHAnsi" w:cstheme="minorBidi"/>
            <w:smallCaps w:val="0"/>
            <w:noProof/>
            <w:lang w:val="en-GB" w:eastAsia="en-GB"/>
          </w:rPr>
          <w:tab/>
        </w:r>
        <w:r w:rsidRPr="007F6D66">
          <w:rPr>
            <w:rStyle w:val="Hyperlink"/>
            <w:noProof/>
          </w:rPr>
          <w:t>REGLEMENT INTERIEUR</w:t>
        </w:r>
        <w:r>
          <w:rPr>
            <w:noProof/>
            <w:webHidden/>
          </w:rPr>
          <w:tab/>
        </w:r>
        <w:r>
          <w:rPr>
            <w:noProof/>
            <w:webHidden/>
          </w:rPr>
          <w:fldChar w:fldCharType="begin"/>
        </w:r>
        <w:r>
          <w:rPr>
            <w:noProof/>
            <w:webHidden/>
          </w:rPr>
          <w:instrText xml:space="preserve"> PAGEREF _Toc454866070 \h </w:instrText>
        </w:r>
        <w:r>
          <w:rPr>
            <w:noProof/>
            <w:webHidden/>
          </w:rPr>
        </w:r>
        <w:r>
          <w:rPr>
            <w:noProof/>
            <w:webHidden/>
          </w:rPr>
          <w:fldChar w:fldCharType="separate"/>
        </w:r>
        <w:r>
          <w:rPr>
            <w:noProof/>
            <w:webHidden/>
          </w:rPr>
          <w:t>13</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1" w:history="1">
        <w:r w:rsidRPr="007F6D66">
          <w:rPr>
            <w:rStyle w:val="Hyperlink"/>
            <w:noProof/>
          </w:rPr>
          <w:t>6.</w:t>
        </w:r>
        <w:r>
          <w:rPr>
            <w:rFonts w:asciiTheme="minorHAnsi" w:eastAsiaTheme="minorEastAsia" w:hAnsiTheme="minorHAnsi" w:cstheme="minorBidi"/>
            <w:smallCaps w:val="0"/>
            <w:noProof/>
            <w:lang w:val="en-GB" w:eastAsia="en-GB"/>
          </w:rPr>
          <w:tab/>
        </w:r>
        <w:r w:rsidRPr="007F6D66">
          <w:rPr>
            <w:rStyle w:val="Hyperlink"/>
            <w:noProof/>
          </w:rPr>
          <w:t>COMMUNICATION</w:t>
        </w:r>
        <w:r>
          <w:rPr>
            <w:noProof/>
            <w:webHidden/>
          </w:rPr>
          <w:tab/>
        </w:r>
        <w:r>
          <w:rPr>
            <w:noProof/>
            <w:webHidden/>
          </w:rPr>
          <w:fldChar w:fldCharType="begin"/>
        </w:r>
        <w:r>
          <w:rPr>
            <w:noProof/>
            <w:webHidden/>
          </w:rPr>
          <w:instrText xml:space="preserve"> PAGEREF _Toc454866071 \h </w:instrText>
        </w:r>
        <w:r>
          <w:rPr>
            <w:noProof/>
            <w:webHidden/>
          </w:rPr>
        </w:r>
        <w:r>
          <w:rPr>
            <w:noProof/>
            <w:webHidden/>
          </w:rPr>
          <w:fldChar w:fldCharType="separate"/>
        </w:r>
        <w:r>
          <w:rPr>
            <w:noProof/>
            <w:webHidden/>
          </w:rPr>
          <w:t>13</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2" w:history="1">
        <w:r w:rsidRPr="007F6D66">
          <w:rPr>
            <w:rStyle w:val="Hyperlink"/>
            <w:noProof/>
          </w:rPr>
          <w:t>7.</w:t>
        </w:r>
        <w:r>
          <w:rPr>
            <w:rFonts w:asciiTheme="minorHAnsi" w:eastAsiaTheme="minorEastAsia" w:hAnsiTheme="minorHAnsi" w:cstheme="minorBidi"/>
            <w:smallCaps w:val="0"/>
            <w:noProof/>
            <w:lang w:val="en-GB" w:eastAsia="en-GB"/>
          </w:rPr>
          <w:tab/>
        </w:r>
        <w:r w:rsidRPr="007F6D66">
          <w:rPr>
            <w:rStyle w:val="Hyperlink"/>
            <w:noProof/>
          </w:rPr>
          <w:t>SERVICE MEDICAL</w:t>
        </w:r>
        <w:r>
          <w:rPr>
            <w:noProof/>
            <w:webHidden/>
          </w:rPr>
          <w:tab/>
        </w:r>
        <w:r>
          <w:rPr>
            <w:noProof/>
            <w:webHidden/>
          </w:rPr>
          <w:fldChar w:fldCharType="begin"/>
        </w:r>
        <w:r>
          <w:rPr>
            <w:noProof/>
            <w:webHidden/>
          </w:rPr>
          <w:instrText xml:space="preserve"> PAGEREF _Toc454866072 \h </w:instrText>
        </w:r>
        <w:r>
          <w:rPr>
            <w:noProof/>
            <w:webHidden/>
          </w:rPr>
        </w:r>
        <w:r>
          <w:rPr>
            <w:noProof/>
            <w:webHidden/>
          </w:rPr>
          <w:fldChar w:fldCharType="separate"/>
        </w:r>
        <w:r>
          <w:rPr>
            <w:noProof/>
            <w:webHidden/>
          </w:rPr>
          <w:t>16</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3" w:history="1">
        <w:r w:rsidRPr="007F6D66">
          <w:rPr>
            <w:rStyle w:val="Hyperlink"/>
            <w:noProof/>
          </w:rPr>
          <w:t>8.</w:t>
        </w:r>
        <w:r>
          <w:rPr>
            <w:rFonts w:asciiTheme="minorHAnsi" w:eastAsiaTheme="minorEastAsia" w:hAnsiTheme="minorHAnsi" w:cstheme="minorBidi"/>
            <w:smallCaps w:val="0"/>
            <w:noProof/>
            <w:lang w:val="en-GB" w:eastAsia="en-GB"/>
          </w:rPr>
          <w:tab/>
        </w:r>
        <w:r w:rsidRPr="007F6D66">
          <w:rPr>
            <w:rStyle w:val="Hyperlink"/>
            <w:noProof/>
          </w:rPr>
          <w:t>PSYCHOLOGUE SCOLAIRE</w:t>
        </w:r>
        <w:r>
          <w:rPr>
            <w:noProof/>
            <w:webHidden/>
          </w:rPr>
          <w:tab/>
        </w:r>
        <w:r>
          <w:rPr>
            <w:noProof/>
            <w:webHidden/>
          </w:rPr>
          <w:fldChar w:fldCharType="begin"/>
        </w:r>
        <w:r>
          <w:rPr>
            <w:noProof/>
            <w:webHidden/>
          </w:rPr>
          <w:instrText xml:space="preserve"> PAGEREF _Toc454866073 \h </w:instrText>
        </w:r>
        <w:r>
          <w:rPr>
            <w:noProof/>
            <w:webHidden/>
          </w:rPr>
        </w:r>
        <w:r>
          <w:rPr>
            <w:noProof/>
            <w:webHidden/>
          </w:rPr>
          <w:fldChar w:fldCharType="separate"/>
        </w:r>
        <w:r>
          <w:rPr>
            <w:noProof/>
            <w:webHidden/>
          </w:rPr>
          <w:t>17</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4" w:history="1">
        <w:r w:rsidRPr="007F6D66">
          <w:rPr>
            <w:rStyle w:val="Hyperlink"/>
            <w:noProof/>
          </w:rPr>
          <w:t>9.</w:t>
        </w:r>
        <w:r>
          <w:rPr>
            <w:rFonts w:asciiTheme="minorHAnsi" w:eastAsiaTheme="minorEastAsia" w:hAnsiTheme="minorHAnsi" w:cstheme="minorBidi"/>
            <w:smallCaps w:val="0"/>
            <w:noProof/>
            <w:lang w:val="en-GB" w:eastAsia="en-GB"/>
          </w:rPr>
          <w:tab/>
        </w:r>
        <w:r w:rsidRPr="007F6D66">
          <w:rPr>
            <w:rStyle w:val="Hyperlink"/>
            <w:noProof/>
          </w:rPr>
          <w:t>SERVICE D’ORIENTATION</w:t>
        </w:r>
        <w:r>
          <w:rPr>
            <w:noProof/>
            <w:webHidden/>
          </w:rPr>
          <w:tab/>
        </w:r>
        <w:r>
          <w:rPr>
            <w:noProof/>
            <w:webHidden/>
          </w:rPr>
          <w:fldChar w:fldCharType="begin"/>
        </w:r>
        <w:r>
          <w:rPr>
            <w:noProof/>
            <w:webHidden/>
          </w:rPr>
          <w:instrText xml:space="preserve"> PAGEREF _Toc454866074 \h </w:instrText>
        </w:r>
        <w:r>
          <w:rPr>
            <w:noProof/>
            <w:webHidden/>
          </w:rPr>
        </w:r>
        <w:r>
          <w:rPr>
            <w:noProof/>
            <w:webHidden/>
          </w:rPr>
          <w:fldChar w:fldCharType="separate"/>
        </w:r>
        <w:r>
          <w:rPr>
            <w:noProof/>
            <w:webHidden/>
          </w:rPr>
          <w:t>17</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5" w:history="1">
        <w:r w:rsidRPr="007F6D66">
          <w:rPr>
            <w:rStyle w:val="Hyperlink"/>
            <w:noProof/>
          </w:rPr>
          <w:t>10.</w:t>
        </w:r>
        <w:r>
          <w:rPr>
            <w:rFonts w:asciiTheme="minorHAnsi" w:eastAsiaTheme="minorEastAsia" w:hAnsiTheme="minorHAnsi" w:cstheme="minorBidi"/>
            <w:smallCaps w:val="0"/>
            <w:noProof/>
            <w:lang w:val="en-GB" w:eastAsia="en-GB"/>
          </w:rPr>
          <w:tab/>
        </w:r>
        <w:r w:rsidRPr="007F6D66">
          <w:rPr>
            <w:rStyle w:val="Hyperlink"/>
            <w:noProof/>
          </w:rPr>
          <w:t>ASSURANCE SCOLAIRE</w:t>
        </w:r>
        <w:r>
          <w:rPr>
            <w:noProof/>
            <w:webHidden/>
          </w:rPr>
          <w:tab/>
        </w:r>
        <w:r>
          <w:rPr>
            <w:noProof/>
            <w:webHidden/>
          </w:rPr>
          <w:fldChar w:fldCharType="begin"/>
        </w:r>
        <w:r>
          <w:rPr>
            <w:noProof/>
            <w:webHidden/>
          </w:rPr>
          <w:instrText xml:space="preserve"> PAGEREF _Toc454866075 \h </w:instrText>
        </w:r>
        <w:r>
          <w:rPr>
            <w:noProof/>
            <w:webHidden/>
          </w:rPr>
        </w:r>
        <w:r>
          <w:rPr>
            <w:noProof/>
            <w:webHidden/>
          </w:rPr>
          <w:fldChar w:fldCharType="separate"/>
        </w:r>
        <w:r>
          <w:rPr>
            <w:noProof/>
            <w:webHidden/>
          </w:rPr>
          <w:t>17</w:t>
        </w:r>
        <w:r>
          <w:rPr>
            <w:noProof/>
            <w:webHidden/>
          </w:rPr>
          <w:fldChar w:fldCharType="end"/>
        </w:r>
      </w:hyperlink>
    </w:p>
    <w:p w:rsidR="00E81C36" w:rsidRDefault="00E81C36">
      <w:pPr>
        <w:pStyle w:val="TOC1"/>
        <w:tabs>
          <w:tab w:val="left" w:pos="567"/>
        </w:tabs>
        <w:rPr>
          <w:rFonts w:asciiTheme="minorHAnsi" w:eastAsiaTheme="minorEastAsia" w:hAnsiTheme="minorHAnsi" w:cstheme="minorBidi"/>
          <w:smallCaps w:val="0"/>
          <w:noProof/>
          <w:lang w:val="en-GB" w:eastAsia="en-GB"/>
        </w:rPr>
      </w:pPr>
      <w:hyperlink w:anchor="_Toc454866076" w:history="1">
        <w:r w:rsidRPr="007F6D66">
          <w:rPr>
            <w:rStyle w:val="Hyperlink"/>
            <w:noProof/>
          </w:rPr>
          <w:t>11.</w:t>
        </w:r>
        <w:r>
          <w:rPr>
            <w:rFonts w:asciiTheme="minorHAnsi" w:eastAsiaTheme="minorEastAsia" w:hAnsiTheme="minorHAnsi" w:cstheme="minorBidi"/>
            <w:smallCaps w:val="0"/>
            <w:noProof/>
            <w:lang w:val="en-GB" w:eastAsia="en-GB"/>
          </w:rPr>
          <w:tab/>
        </w:r>
        <w:r w:rsidRPr="007F6D66">
          <w:rPr>
            <w:rStyle w:val="Hyperlink"/>
            <w:noProof/>
          </w:rPr>
          <w:t>APEEE ET APEEE-SERVICES</w:t>
        </w:r>
        <w:r>
          <w:rPr>
            <w:noProof/>
            <w:webHidden/>
          </w:rPr>
          <w:tab/>
        </w:r>
        <w:r>
          <w:rPr>
            <w:noProof/>
            <w:webHidden/>
          </w:rPr>
          <w:fldChar w:fldCharType="begin"/>
        </w:r>
        <w:r>
          <w:rPr>
            <w:noProof/>
            <w:webHidden/>
          </w:rPr>
          <w:instrText xml:space="preserve"> PAGEREF _Toc454866076 \h </w:instrText>
        </w:r>
        <w:r>
          <w:rPr>
            <w:noProof/>
            <w:webHidden/>
          </w:rPr>
        </w:r>
        <w:r>
          <w:rPr>
            <w:noProof/>
            <w:webHidden/>
          </w:rPr>
          <w:fldChar w:fldCharType="separate"/>
        </w:r>
        <w:r>
          <w:rPr>
            <w:noProof/>
            <w:webHidden/>
          </w:rPr>
          <w:t>19</w:t>
        </w:r>
        <w:r>
          <w:rPr>
            <w:noProof/>
            <w:webHidden/>
          </w:rPr>
          <w:fldChar w:fldCharType="end"/>
        </w:r>
      </w:hyperlink>
    </w:p>
    <w:p w:rsidR="00ED4FBB" w:rsidRPr="00F529B9" w:rsidRDefault="004862CF" w:rsidP="00ED4FBB">
      <w:pPr>
        <w:rPr>
          <w:lang w:val="de-DE"/>
        </w:rPr>
      </w:pPr>
      <w:r w:rsidRPr="00C81498">
        <w:rPr>
          <w:lang w:val="de-DE"/>
        </w:rPr>
        <w:fldChar w:fldCharType="end"/>
      </w:r>
    </w:p>
    <w:p w:rsidR="00C018D2" w:rsidRPr="00F529B9" w:rsidRDefault="00C018D2" w:rsidP="00EB7C64">
      <w:pPr>
        <w:rPr>
          <w:rFonts w:ascii="Trebuchet MS" w:hAnsi="Trebuchet MS"/>
          <w:sz w:val="22"/>
          <w:szCs w:val="22"/>
        </w:rPr>
      </w:pPr>
    </w:p>
    <w:p w:rsidR="004F6E09" w:rsidRPr="00F529B9" w:rsidRDefault="004F6E09" w:rsidP="00EB7C64">
      <w:pPr>
        <w:rPr>
          <w:rFonts w:ascii="Trebuchet MS" w:hAnsi="Trebuchet MS"/>
          <w:sz w:val="22"/>
          <w:szCs w:val="22"/>
        </w:rPr>
      </w:pPr>
    </w:p>
    <w:p w:rsidR="004F6E09" w:rsidRPr="00F529B9" w:rsidRDefault="004F6E09" w:rsidP="004F6E09">
      <w:pPr>
        <w:pStyle w:val="CompanyName"/>
        <w:framePr w:w="0" w:hRule="auto" w:wrap="auto" w:vAnchor="margin" w:hAnchor="text" w:xAlign="left" w:yAlign="inline"/>
        <w:jc w:val="left"/>
        <w:rPr>
          <w:lang w:val="fr-FR"/>
        </w:rPr>
      </w:pPr>
    </w:p>
    <w:p w:rsidR="004F6E09" w:rsidRPr="00F529B9" w:rsidRDefault="004F6E09" w:rsidP="004F6E09">
      <w:pPr>
        <w:pStyle w:val="CompanyName"/>
        <w:framePr w:w="0" w:hRule="auto" w:wrap="auto" w:vAnchor="margin" w:hAnchor="text" w:xAlign="left" w:yAlign="inline"/>
        <w:jc w:val="left"/>
        <w:rPr>
          <w:lang w:val="fr-FR"/>
        </w:rPr>
      </w:pPr>
    </w:p>
    <w:p w:rsidR="00E146F8" w:rsidRPr="00C81498" w:rsidRDefault="00E146F8" w:rsidP="004F6E09">
      <w:pPr>
        <w:pBdr>
          <w:top w:val="single" w:sz="4" w:space="1" w:color="auto"/>
          <w:left w:val="single" w:sz="4" w:space="4" w:color="auto"/>
          <w:bottom w:val="single" w:sz="4" w:space="1" w:color="auto"/>
          <w:right w:val="single" w:sz="4" w:space="4" w:color="auto"/>
        </w:pBdr>
        <w:jc w:val="center"/>
        <w:rPr>
          <w:rFonts w:asciiTheme="majorHAnsi" w:hAnsiTheme="majorHAnsi" w:cs="Tahoma"/>
          <w:b/>
          <w:i/>
          <w:spacing w:val="24"/>
          <w:sz w:val="28"/>
          <w:szCs w:val="28"/>
        </w:rPr>
      </w:pPr>
    </w:p>
    <w:p w:rsidR="004F6E09" w:rsidRPr="00C81498" w:rsidRDefault="004F6E09" w:rsidP="004F6E09">
      <w:pPr>
        <w:pBdr>
          <w:top w:val="single" w:sz="4" w:space="1" w:color="auto"/>
          <w:left w:val="single" w:sz="4" w:space="4" w:color="auto"/>
          <w:bottom w:val="single" w:sz="4" w:space="1" w:color="auto"/>
          <w:right w:val="single" w:sz="4" w:space="4" w:color="auto"/>
        </w:pBdr>
        <w:jc w:val="center"/>
        <w:rPr>
          <w:rStyle w:val="Hyperlink"/>
          <w:rFonts w:ascii="Trebuchet MS" w:hAnsi="Trebuchet MS"/>
          <w:b/>
          <w:sz w:val="32"/>
          <w:szCs w:val="32"/>
          <w:u w:val="none"/>
        </w:rPr>
      </w:pPr>
      <w:r w:rsidRPr="00C81498">
        <w:rPr>
          <w:rFonts w:asciiTheme="majorHAnsi" w:hAnsiTheme="majorHAnsi" w:cs="Tahoma"/>
          <w:b/>
          <w:spacing w:val="24"/>
          <w:sz w:val="28"/>
          <w:szCs w:val="28"/>
        </w:rPr>
        <w:t xml:space="preserve">Le site Internet de l’Ecole </w:t>
      </w:r>
      <w:hyperlink r:id="rId12" w:history="1">
        <w:r w:rsidR="00E146F8" w:rsidRPr="00F529B9">
          <w:rPr>
            <w:rStyle w:val="Hyperlink"/>
            <w:rFonts w:ascii="Trebuchet MS" w:hAnsi="Trebuchet MS"/>
            <w:b/>
            <w:sz w:val="32"/>
            <w:szCs w:val="32"/>
            <w:u w:val="none"/>
          </w:rPr>
          <w:t>http://www.eeb1.eu</w:t>
        </w:r>
      </w:hyperlink>
    </w:p>
    <w:p w:rsidR="00E146F8" w:rsidRPr="00F529B9" w:rsidRDefault="00E146F8" w:rsidP="004F6E09">
      <w:pPr>
        <w:pBdr>
          <w:top w:val="single" w:sz="4" w:space="1" w:color="auto"/>
          <w:left w:val="single" w:sz="4" w:space="4" w:color="auto"/>
          <w:bottom w:val="single" w:sz="4" w:space="1" w:color="auto"/>
          <w:right w:val="single" w:sz="4" w:space="4" w:color="auto"/>
        </w:pBdr>
        <w:jc w:val="center"/>
        <w:rPr>
          <w:rFonts w:ascii="Cambria" w:hAnsi="Cambria" w:cs="Tahoma"/>
          <w:b/>
          <w:i/>
          <w:spacing w:val="24"/>
          <w:sz w:val="28"/>
          <w:szCs w:val="28"/>
        </w:rPr>
      </w:pPr>
    </w:p>
    <w:p w:rsidR="004F6E09" w:rsidRPr="00F529B9" w:rsidRDefault="004F6E09" w:rsidP="004F6E09">
      <w:pPr>
        <w:pBdr>
          <w:top w:val="single" w:sz="4" w:space="1" w:color="auto"/>
          <w:left w:val="single" w:sz="4" w:space="4" w:color="auto"/>
          <w:bottom w:val="single" w:sz="4" w:space="1" w:color="auto"/>
          <w:right w:val="single" w:sz="4" w:space="4" w:color="auto"/>
        </w:pBdr>
        <w:jc w:val="center"/>
        <w:rPr>
          <w:rFonts w:ascii="Cambria" w:hAnsi="Cambria" w:cs="Tahoma"/>
          <w:spacing w:val="24"/>
          <w:sz w:val="24"/>
          <w:szCs w:val="24"/>
          <w:lang w:val="en-GB"/>
        </w:rPr>
      </w:pPr>
      <w:r w:rsidRPr="00F529B9">
        <w:rPr>
          <w:rFonts w:ascii="Cambria" w:hAnsi="Cambria" w:cs="Tahoma"/>
          <w:spacing w:val="24"/>
          <w:sz w:val="24"/>
          <w:szCs w:val="24"/>
        </w:rPr>
        <w:t xml:space="preserve">Le site Internet de l’Ecole contient des informations mises à jour sur tous les aspects de la vie scolaire. Des messages importants de la direction y seront également publiés en cas d’urgence. </w:t>
      </w:r>
      <w:proofErr w:type="gramStart"/>
      <w:r w:rsidRPr="00F529B9">
        <w:rPr>
          <w:rFonts w:ascii="Cambria" w:hAnsi="Cambria" w:cs="Tahoma"/>
          <w:spacing w:val="24"/>
          <w:sz w:val="24"/>
          <w:szCs w:val="24"/>
          <w:lang w:val="en-GB"/>
        </w:rPr>
        <w:t>Consultez-le</w:t>
      </w:r>
      <w:r w:rsidR="00E146F8" w:rsidRPr="00F529B9">
        <w:rPr>
          <w:rFonts w:ascii="Cambria" w:hAnsi="Cambria" w:cs="Tahoma"/>
          <w:spacing w:val="24"/>
          <w:sz w:val="24"/>
          <w:szCs w:val="24"/>
          <w:lang w:val="en-GB"/>
        </w:rPr>
        <w:t xml:space="preserve"> </w:t>
      </w:r>
      <w:r w:rsidRPr="00F529B9">
        <w:rPr>
          <w:rFonts w:ascii="Cambria" w:hAnsi="Cambria" w:cs="Tahoma"/>
          <w:spacing w:val="24"/>
          <w:sz w:val="24"/>
          <w:szCs w:val="24"/>
          <w:lang w:val="en-GB"/>
        </w:rPr>
        <w:t>régulièrement.</w:t>
      </w:r>
      <w:proofErr w:type="gramEnd"/>
      <w:r w:rsidRPr="00F529B9">
        <w:rPr>
          <w:rFonts w:ascii="Cambria" w:hAnsi="Cambria" w:cs="Tahoma"/>
          <w:spacing w:val="24"/>
          <w:sz w:val="24"/>
          <w:szCs w:val="24"/>
          <w:lang w:val="en-GB"/>
        </w:rPr>
        <w:t xml:space="preserve"> </w:t>
      </w:r>
    </w:p>
    <w:p w:rsidR="00E146F8" w:rsidRPr="00F529B9" w:rsidRDefault="00E146F8" w:rsidP="004F6E09">
      <w:pPr>
        <w:pBdr>
          <w:top w:val="single" w:sz="4" w:space="1" w:color="auto"/>
          <w:left w:val="single" w:sz="4" w:space="4" w:color="auto"/>
          <w:bottom w:val="single" w:sz="4" w:space="1" w:color="auto"/>
          <w:right w:val="single" w:sz="4" w:space="4" w:color="auto"/>
        </w:pBdr>
        <w:jc w:val="center"/>
        <w:rPr>
          <w:rFonts w:ascii="Cambria" w:hAnsi="Cambria" w:cs="Tahoma"/>
          <w:spacing w:val="24"/>
          <w:sz w:val="24"/>
          <w:szCs w:val="24"/>
          <w:lang w:val="en-GB"/>
        </w:rPr>
      </w:pPr>
    </w:p>
    <w:p w:rsidR="004F6E09" w:rsidRPr="00F529B9" w:rsidRDefault="004F6E09" w:rsidP="004F6E09">
      <w:pPr>
        <w:rPr>
          <w:rFonts w:ascii="Trebuchet MS" w:hAnsi="Trebuchet MS"/>
          <w:sz w:val="22"/>
          <w:szCs w:val="22"/>
          <w:lang w:val="en-GB"/>
        </w:rPr>
      </w:pPr>
    </w:p>
    <w:p w:rsidR="004F6E09" w:rsidRPr="00F529B9" w:rsidRDefault="004F6E09" w:rsidP="004F6E09">
      <w:pPr>
        <w:jc w:val="center"/>
        <w:rPr>
          <w:rFonts w:ascii="Trebuchet MS" w:hAnsi="Trebuchet MS"/>
          <w:i/>
          <w:sz w:val="22"/>
          <w:szCs w:val="22"/>
          <w:lang w:val="en-GB"/>
        </w:rPr>
      </w:pPr>
    </w:p>
    <w:p w:rsidR="004F6E09" w:rsidRPr="00F529B9" w:rsidRDefault="004F6E09" w:rsidP="004F6E09">
      <w:pPr>
        <w:jc w:val="center"/>
        <w:rPr>
          <w:rFonts w:ascii="Trebuchet MS" w:hAnsi="Trebuchet MS"/>
          <w:i/>
          <w:sz w:val="22"/>
          <w:szCs w:val="22"/>
          <w:lang w:val="en-GB"/>
        </w:rPr>
      </w:pPr>
      <w:r w:rsidRPr="00F529B9">
        <w:rPr>
          <w:rFonts w:ascii="Trebuchet MS" w:hAnsi="Trebuchet MS"/>
          <w:i/>
          <w:sz w:val="22"/>
          <w:szCs w:val="22"/>
          <w:lang w:val="en-GB"/>
        </w:rPr>
        <w:t>An English version of this document is also available on the School website.</w:t>
      </w:r>
    </w:p>
    <w:p w:rsidR="00BF5B2C" w:rsidRDefault="004F6E09" w:rsidP="00C81498">
      <w:pPr>
        <w:jc w:val="center"/>
        <w:rPr>
          <w:rFonts w:ascii="Trebuchet MS" w:hAnsi="Trebuchet MS"/>
          <w:sz w:val="22"/>
          <w:szCs w:val="22"/>
          <w:lang w:val="de-DE"/>
        </w:rPr>
        <w:sectPr w:rsidR="00BF5B2C" w:rsidSect="00EC25AA">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851" w:left="1134" w:header="567" w:footer="567" w:gutter="0"/>
          <w:pgNumType w:start="1"/>
          <w:cols w:space="720"/>
          <w:docGrid w:linePitch="360"/>
        </w:sectPr>
      </w:pPr>
      <w:r w:rsidRPr="00F529B9">
        <w:rPr>
          <w:rFonts w:ascii="Trebuchet MS" w:hAnsi="Trebuchet MS"/>
          <w:i/>
          <w:sz w:val="22"/>
          <w:szCs w:val="22"/>
          <w:lang w:val="de-DE"/>
        </w:rPr>
        <w:t>Eine deutsche Übersetzung dieses Dokuments ist auf der Schulwebsite verfügbar.</w:t>
      </w:r>
    </w:p>
    <w:tbl>
      <w:tblPr>
        <w:tblStyle w:val="TableGrid"/>
        <w:tblW w:w="9781" w:type="dxa"/>
        <w:tblInd w:w="-34" w:type="dxa"/>
        <w:tblLook w:val="04A0" w:firstRow="1" w:lastRow="0" w:firstColumn="1" w:lastColumn="0" w:noHBand="0" w:noVBand="1"/>
      </w:tblPr>
      <w:tblGrid>
        <w:gridCol w:w="9781"/>
      </w:tblGrid>
      <w:tr w:rsidR="00E22F09" w:rsidRPr="00F529B9" w:rsidTr="00C81498">
        <w:tc>
          <w:tcPr>
            <w:tcW w:w="9781" w:type="dxa"/>
          </w:tcPr>
          <w:p w:rsidR="00E22F09" w:rsidRPr="00F529B9" w:rsidRDefault="00E22F09" w:rsidP="00424290">
            <w:pPr>
              <w:pStyle w:val="Heading1"/>
              <w:outlineLvl w:val="0"/>
            </w:pPr>
            <w:bookmarkStart w:id="0" w:name="_Toc386547213"/>
            <w:bookmarkStart w:id="1" w:name="_Toc454866066"/>
            <w:r w:rsidRPr="00F529B9">
              <w:lastRenderedPageBreak/>
              <w:t xml:space="preserve">CALENDRIER DES CONGES SCOLAIRES </w:t>
            </w:r>
            <w:r w:rsidR="00B44EC8" w:rsidRPr="00F529B9">
              <w:t>201</w:t>
            </w:r>
            <w:r w:rsidR="00B44EC8">
              <w:t>6</w:t>
            </w:r>
            <w:r w:rsidRPr="00C81498">
              <w:t>/201</w:t>
            </w:r>
            <w:r w:rsidR="00B44EC8">
              <w:t>7</w:t>
            </w:r>
            <w:bookmarkEnd w:id="1"/>
          </w:p>
        </w:tc>
      </w:tr>
    </w:tbl>
    <w:bookmarkEnd w:id="0"/>
    <w:p w:rsidR="00424290" w:rsidRPr="00233ED2" w:rsidRDefault="00424290" w:rsidP="00233ED2">
      <w:pPr>
        <w:rPr>
          <w:rFonts w:ascii="Arial" w:hAnsi="Arial" w:cs="Arial"/>
          <w:szCs w:val="22"/>
          <w:lang w:eastAsia="en-US"/>
        </w:rPr>
      </w:pPr>
      <w:r>
        <w:rPr>
          <w:noProof/>
          <w:lang w:val="en-GB" w:eastAsia="en-GB"/>
        </w:rPr>
        <w:drawing>
          <wp:inline distT="0" distB="0" distL="0" distR="0" wp14:anchorId="43111502" wp14:editId="015FD189">
            <wp:extent cx="6031001" cy="60034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31954" cy="6004378"/>
                    </a:xfrm>
                    <a:prstGeom prst="rect">
                      <a:avLst/>
                    </a:prstGeom>
                  </pic:spPr>
                </pic:pic>
              </a:graphicData>
            </a:graphic>
          </wp:inline>
        </w:drawing>
      </w:r>
      <w:r w:rsidRPr="00233ED2">
        <w:rPr>
          <w:rFonts w:ascii="Arial" w:hAnsi="Arial" w:cs="Arial"/>
          <w:szCs w:val="22"/>
          <w:lang w:eastAsia="en-US"/>
        </w:rPr>
        <w:t xml:space="preserve">Le calendrier scolaire comporte 180 jours et est harmonisé entre les quatre Ecoles Européennes de Bruxelles.  </w:t>
      </w:r>
    </w:p>
    <w:p w:rsidR="00424290" w:rsidRPr="00233ED2" w:rsidRDefault="00424290" w:rsidP="00233ED2">
      <w:pPr>
        <w:rPr>
          <w:rFonts w:ascii="Arial" w:hAnsi="Arial" w:cs="Arial"/>
          <w:szCs w:val="22"/>
          <w:lang w:eastAsia="en-US"/>
        </w:rPr>
      </w:pPr>
    </w:p>
    <w:p w:rsidR="00424290" w:rsidRPr="00233ED2" w:rsidRDefault="00424290" w:rsidP="00233ED2">
      <w:pPr>
        <w:pStyle w:val="ListParagraph"/>
        <w:numPr>
          <w:ilvl w:val="0"/>
          <w:numId w:val="19"/>
        </w:numPr>
        <w:rPr>
          <w:rFonts w:ascii="Arial" w:hAnsi="Arial" w:cs="Arial"/>
          <w:szCs w:val="22"/>
          <w:lang w:eastAsia="en-US"/>
        </w:rPr>
      </w:pPr>
      <w:r w:rsidRPr="00233ED2">
        <w:rPr>
          <w:rFonts w:ascii="Arial" w:hAnsi="Arial" w:cs="Arial"/>
          <w:sz w:val="20"/>
          <w:szCs w:val="22"/>
          <w:lang w:eastAsia="en-US"/>
        </w:rPr>
        <w:t xml:space="preserve">07/11/2016 - Journée pédagogique : Pas de cours pour les élèves du maternel, du primaire et du secondaire.  </w:t>
      </w:r>
    </w:p>
    <w:p w:rsidR="00424290" w:rsidRPr="00233ED2" w:rsidRDefault="00424290" w:rsidP="00233ED2">
      <w:pPr>
        <w:pStyle w:val="ListParagraph"/>
        <w:numPr>
          <w:ilvl w:val="0"/>
          <w:numId w:val="19"/>
        </w:numPr>
        <w:rPr>
          <w:rFonts w:ascii="Arial" w:hAnsi="Arial" w:cs="Arial"/>
          <w:szCs w:val="22"/>
          <w:lang w:eastAsia="en-US"/>
        </w:rPr>
      </w:pPr>
      <w:r w:rsidRPr="00233ED2">
        <w:rPr>
          <w:rFonts w:ascii="Arial" w:hAnsi="Arial" w:cs="Arial"/>
          <w:sz w:val="20"/>
          <w:szCs w:val="22"/>
          <w:lang w:eastAsia="en-US"/>
        </w:rPr>
        <w:t>08/11/2016 – Journée carnets scolaires maternel et primaire: Bilan oral aux parents. Pas de cours pour les élèves du cycle maternel et primaire.</w:t>
      </w:r>
    </w:p>
    <w:p w:rsidR="00424290" w:rsidRPr="00233ED2" w:rsidRDefault="00424290" w:rsidP="00233ED2">
      <w:pPr>
        <w:rPr>
          <w:rFonts w:ascii="Arial" w:hAnsi="Arial" w:cs="Arial"/>
          <w:szCs w:val="22"/>
          <w:lang w:eastAsia="en-US"/>
        </w:rPr>
      </w:pPr>
    </w:p>
    <w:p w:rsidR="00424290" w:rsidRPr="00233ED2" w:rsidRDefault="00424290" w:rsidP="00233ED2">
      <w:pPr>
        <w:rPr>
          <w:rFonts w:ascii="Arial" w:hAnsi="Arial" w:cs="Arial"/>
          <w:szCs w:val="22"/>
          <w:lang w:eastAsia="en-US"/>
        </w:rPr>
      </w:pPr>
      <w:r w:rsidRPr="00233ED2">
        <w:rPr>
          <w:rFonts w:ascii="Arial" w:hAnsi="Arial" w:cs="Arial"/>
          <w:szCs w:val="22"/>
          <w:lang w:eastAsia="en-US"/>
        </w:rPr>
        <w:t xml:space="preserve">Conformément au règlement des Ecoles européennes aucune autorisation d’absence ne peut être accordée à la veille et au retour des vacances scolaires. De telles absences sont considérées comme absences </w:t>
      </w:r>
      <w:proofErr w:type="spellStart"/>
      <w:r w:rsidRPr="00233ED2">
        <w:rPr>
          <w:rFonts w:ascii="Arial" w:hAnsi="Arial" w:cs="Arial"/>
          <w:szCs w:val="22"/>
          <w:lang w:eastAsia="en-US"/>
        </w:rPr>
        <w:t>inexcusées</w:t>
      </w:r>
      <w:proofErr w:type="spellEnd"/>
      <w:r w:rsidRPr="00233ED2">
        <w:rPr>
          <w:rFonts w:ascii="Arial" w:hAnsi="Arial" w:cs="Arial"/>
          <w:szCs w:val="22"/>
          <w:lang w:eastAsia="en-US"/>
        </w:rPr>
        <w:t>.</w:t>
      </w:r>
    </w:p>
    <w:p w:rsidR="00424290" w:rsidRPr="00233ED2" w:rsidRDefault="00424290">
      <w:pPr>
        <w:suppressAutoHyphens w:val="0"/>
        <w:rPr>
          <w:sz w:val="18"/>
        </w:rPr>
      </w:pPr>
      <w:r w:rsidRPr="00233ED2">
        <w:rPr>
          <w:sz w:val="18"/>
        </w:rPr>
        <w:br w:type="page"/>
      </w:r>
    </w:p>
    <w:p w:rsidR="00424290" w:rsidRPr="00F529B9" w:rsidRDefault="00424290" w:rsidP="00233ED2">
      <w:pPr>
        <w:suppressAutoHyphens w:val="0"/>
        <w:rPr>
          <w:rFonts w:ascii="Trebuchet MS" w:hAnsi="Trebuchet MS"/>
          <w:b/>
          <w:sz w:val="24"/>
        </w:rPr>
      </w:pPr>
    </w:p>
    <w:tbl>
      <w:tblPr>
        <w:tblStyle w:val="TableGrid"/>
        <w:tblW w:w="0" w:type="auto"/>
        <w:tblInd w:w="-318" w:type="dxa"/>
        <w:tblLook w:val="04A0" w:firstRow="1" w:lastRow="0" w:firstColumn="1" w:lastColumn="0" w:noHBand="0" w:noVBand="1"/>
      </w:tblPr>
      <w:tblGrid>
        <w:gridCol w:w="9888"/>
      </w:tblGrid>
      <w:tr w:rsidR="006954FD" w:rsidRPr="00F529B9" w:rsidTr="00FF3010">
        <w:tc>
          <w:tcPr>
            <w:tcW w:w="9888" w:type="dxa"/>
          </w:tcPr>
          <w:p w:rsidR="006954FD" w:rsidRPr="00F529B9" w:rsidRDefault="006954FD" w:rsidP="006954FD">
            <w:pPr>
              <w:pStyle w:val="Heading1"/>
              <w:outlineLvl w:val="0"/>
            </w:pPr>
            <w:bookmarkStart w:id="2" w:name="_Toc329697287"/>
            <w:bookmarkStart w:id="3" w:name="_Toc386547214"/>
            <w:bookmarkStart w:id="4" w:name="_Toc454866067"/>
            <w:r w:rsidRPr="006C5179">
              <w:t>ACCES A L’ECOLE</w:t>
            </w:r>
            <w:bookmarkEnd w:id="4"/>
          </w:p>
        </w:tc>
      </w:tr>
      <w:bookmarkEnd w:id="2"/>
      <w:bookmarkEnd w:id="3"/>
    </w:tbl>
    <w:p w:rsidR="00C018D2" w:rsidRPr="00F529B9" w:rsidRDefault="00C018D2" w:rsidP="00C018D2">
      <w:pPr>
        <w:rPr>
          <w:rFonts w:ascii="Trebuchet MS" w:hAnsi="Trebuchet MS"/>
          <w:sz w:val="22"/>
          <w:szCs w:val="22"/>
        </w:rPr>
      </w:pPr>
    </w:p>
    <w:p w:rsidR="00C018D2" w:rsidRPr="00F529B9" w:rsidRDefault="00C018D2" w:rsidP="0046223C">
      <w:pPr>
        <w:rPr>
          <w:rFonts w:ascii="Trebuchet MS" w:hAnsi="Trebuchet MS"/>
          <w:sz w:val="22"/>
          <w:szCs w:val="22"/>
        </w:rPr>
      </w:pPr>
      <w:r w:rsidRPr="00F529B9">
        <w:rPr>
          <w:rFonts w:ascii="Trebuchet MS" w:hAnsi="Trebuchet MS"/>
          <w:sz w:val="22"/>
          <w:szCs w:val="22"/>
        </w:rPr>
        <w:t>L’accès en voiture est réservé au personnel de l’Ecole</w:t>
      </w:r>
      <w:r w:rsidR="00CD08FA" w:rsidRPr="00F529B9">
        <w:rPr>
          <w:rFonts w:ascii="Trebuchet MS" w:hAnsi="Trebuchet MS"/>
          <w:sz w:val="22"/>
          <w:szCs w:val="22"/>
        </w:rPr>
        <w:t>.</w:t>
      </w:r>
      <w:r w:rsidR="0046223C" w:rsidRPr="00F529B9">
        <w:rPr>
          <w:rFonts w:ascii="Trebuchet MS" w:hAnsi="Trebuchet MS"/>
          <w:sz w:val="22"/>
          <w:szCs w:val="22"/>
        </w:rPr>
        <w:t xml:space="preserve"> </w:t>
      </w:r>
      <w:r w:rsidRPr="00F529B9">
        <w:rPr>
          <w:rFonts w:ascii="Trebuchet MS" w:hAnsi="Trebuchet MS"/>
          <w:sz w:val="22"/>
          <w:szCs w:val="22"/>
        </w:rPr>
        <w:t>Les élèves et les parents gare</w:t>
      </w:r>
      <w:r w:rsidR="00C11816" w:rsidRPr="00F529B9">
        <w:rPr>
          <w:rFonts w:ascii="Trebuchet MS" w:hAnsi="Trebuchet MS"/>
          <w:sz w:val="22"/>
          <w:szCs w:val="22"/>
        </w:rPr>
        <w:t>nt</w:t>
      </w:r>
      <w:r w:rsidRPr="00F529B9">
        <w:rPr>
          <w:rFonts w:ascii="Trebuchet MS" w:hAnsi="Trebuchet MS"/>
          <w:sz w:val="22"/>
          <w:szCs w:val="22"/>
        </w:rPr>
        <w:t xml:space="preserve"> leur voiture à l’extérieur de l’école, s</w:t>
      </w:r>
      <w:r w:rsidR="00CD08FA" w:rsidRPr="00F529B9">
        <w:rPr>
          <w:rFonts w:ascii="Trebuchet MS" w:hAnsi="Trebuchet MS"/>
          <w:sz w:val="22"/>
          <w:szCs w:val="22"/>
        </w:rPr>
        <w:t xml:space="preserve">auf mention particulière </w:t>
      </w:r>
      <w:r w:rsidR="0006440F">
        <w:rPr>
          <w:rFonts w:ascii="Trebuchet MS" w:hAnsi="Trebuchet MS"/>
          <w:sz w:val="22"/>
          <w:szCs w:val="22"/>
        </w:rPr>
        <w:t xml:space="preserve">figurant </w:t>
      </w:r>
      <w:r w:rsidR="00CD08FA" w:rsidRPr="00F529B9">
        <w:rPr>
          <w:rFonts w:ascii="Trebuchet MS" w:hAnsi="Trebuchet MS"/>
          <w:sz w:val="22"/>
          <w:szCs w:val="22"/>
        </w:rPr>
        <w:t>sur</w:t>
      </w:r>
      <w:r w:rsidRPr="00F529B9">
        <w:rPr>
          <w:rFonts w:ascii="Trebuchet MS" w:hAnsi="Trebuchet MS"/>
          <w:sz w:val="22"/>
          <w:szCs w:val="22"/>
        </w:rPr>
        <w:t xml:space="preserve"> </w:t>
      </w:r>
      <w:r w:rsidR="0006440F">
        <w:rPr>
          <w:rFonts w:ascii="Trebuchet MS" w:hAnsi="Trebuchet MS"/>
          <w:sz w:val="22"/>
          <w:szCs w:val="22"/>
        </w:rPr>
        <w:t>l’</w:t>
      </w:r>
      <w:r w:rsidRPr="00F529B9">
        <w:rPr>
          <w:rFonts w:ascii="Trebuchet MS" w:hAnsi="Trebuchet MS"/>
          <w:sz w:val="22"/>
          <w:szCs w:val="22"/>
        </w:rPr>
        <w:t>invitation.</w:t>
      </w:r>
    </w:p>
    <w:p w:rsidR="0046223C" w:rsidRPr="00F529B9" w:rsidRDefault="0046223C" w:rsidP="0046223C">
      <w:pPr>
        <w:rPr>
          <w:rFonts w:ascii="Trebuchet MS" w:hAnsi="Trebuchet MS"/>
          <w:sz w:val="22"/>
          <w:szCs w:val="22"/>
        </w:rPr>
      </w:pPr>
    </w:p>
    <w:p w:rsidR="00C018D2" w:rsidRPr="00F529B9" w:rsidRDefault="00C018D2" w:rsidP="00D35ADF">
      <w:pPr>
        <w:pStyle w:val="Heading2"/>
      </w:pPr>
      <w:bookmarkStart w:id="5" w:name="_Toc386547215"/>
      <w:r w:rsidRPr="00F529B9">
        <w:t>Heures d’ouverture</w:t>
      </w:r>
      <w:bookmarkEnd w:id="5"/>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Le tableau ci-dessous indique les heures d’ouverture des différents accès et les arrangements spéciaux pour chacun </w:t>
      </w:r>
      <w:r w:rsidR="00C11816" w:rsidRPr="00F529B9">
        <w:rPr>
          <w:rFonts w:ascii="Trebuchet MS" w:hAnsi="Trebuchet MS"/>
          <w:sz w:val="22"/>
          <w:szCs w:val="22"/>
        </w:rPr>
        <w:t>d’entre eux</w:t>
      </w:r>
      <w:r w:rsidR="00A43C22">
        <w:rPr>
          <w:rFonts w:ascii="Trebuchet MS" w:hAnsi="Trebuchet MS"/>
          <w:sz w:val="22"/>
          <w:szCs w:val="22"/>
        </w:rPr>
        <w:t xml:space="preserve">, applicables pour les différents membres de la </w:t>
      </w:r>
      <w:r w:rsidR="00B11F0B">
        <w:rPr>
          <w:rFonts w:ascii="Trebuchet MS" w:hAnsi="Trebuchet MS"/>
          <w:sz w:val="22"/>
          <w:szCs w:val="22"/>
        </w:rPr>
        <w:t>c</w:t>
      </w:r>
      <w:r w:rsidR="00A43C22">
        <w:rPr>
          <w:rFonts w:ascii="Trebuchet MS" w:hAnsi="Trebuchet MS"/>
          <w:sz w:val="22"/>
          <w:szCs w:val="22"/>
        </w:rPr>
        <w:t xml:space="preserve">ommunauté scolaire </w:t>
      </w:r>
      <w:r w:rsidRPr="00F529B9">
        <w:rPr>
          <w:rFonts w:ascii="Trebuchet MS" w:hAnsi="Trebuchet MS"/>
          <w:sz w:val="22"/>
          <w:szCs w:val="22"/>
        </w:rPr>
        <w:t>:</w:t>
      </w:r>
    </w:p>
    <w:p w:rsidR="00C018D2" w:rsidRPr="00F529B9" w:rsidRDefault="00C018D2" w:rsidP="00C018D2">
      <w:pPr>
        <w:jc w:val="both"/>
        <w:rPr>
          <w:rFonts w:ascii="Trebuchet MS" w:hAnsi="Trebuchet MS"/>
          <w:sz w:val="22"/>
          <w:szCs w:val="22"/>
        </w:rPr>
      </w:pPr>
    </w:p>
    <w:tbl>
      <w:tblPr>
        <w:tblW w:w="10047"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01"/>
        <w:gridCol w:w="1929"/>
        <w:gridCol w:w="6117"/>
      </w:tblGrid>
      <w:tr w:rsidR="00C018D2" w:rsidRPr="00F529B9" w:rsidTr="0046223C">
        <w:trPr>
          <w:jc w:val="center"/>
        </w:trPr>
        <w:tc>
          <w:tcPr>
            <w:tcW w:w="2001" w:type="dxa"/>
            <w:tcBorders>
              <w:bottom w:val="single" w:sz="4" w:space="0" w:color="auto"/>
            </w:tcBorders>
            <w:shd w:val="clear" w:color="auto" w:fill="99CCFF"/>
          </w:tcPr>
          <w:p w:rsidR="00C018D2" w:rsidRPr="00F529B9" w:rsidRDefault="00C018D2" w:rsidP="006E6E89">
            <w:pPr>
              <w:jc w:val="center"/>
              <w:rPr>
                <w:rFonts w:ascii="Trebuchet MS" w:hAnsi="Trebuchet MS"/>
                <w:b/>
                <w:bCs/>
                <w:sz w:val="22"/>
                <w:szCs w:val="22"/>
              </w:rPr>
            </w:pPr>
            <w:r w:rsidRPr="00F529B9">
              <w:rPr>
                <w:rFonts w:ascii="Trebuchet MS" w:hAnsi="Trebuchet MS"/>
                <w:b/>
                <w:bCs/>
                <w:sz w:val="22"/>
                <w:szCs w:val="22"/>
              </w:rPr>
              <w:t>Accès</w:t>
            </w:r>
          </w:p>
        </w:tc>
        <w:tc>
          <w:tcPr>
            <w:tcW w:w="0" w:type="auto"/>
            <w:tcBorders>
              <w:bottom w:val="single" w:sz="4" w:space="0" w:color="auto"/>
            </w:tcBorders>
            <w:shd w:val="clear" w:color="auto" w:fill="99CCFF"/>
          </w:tcPr>
          <w:p w:rsidR="00C018D2" w:rsidRPr="00F529B9" w:rsidRDefault="00C018D2" w:rsidP="006E6E89">
            <w:pPr>
              <w:jc w:val="center"/>
              <w:rPr>
                <w:rFonts w:ascii="Trebuchet MS" w:hAnsi="Trebuchet MS"/>
                <w:b/>
                <w:bCs/>
                <w:sz w:val="22"/>
                <w:szCs w:val="22"/>
              </w:rPr>
            </w:pPr>
            <w:r w:rsidRPr="00F529B9">
              <w:rPr>
                <w:rFonts w:ascii="Trebuchet MS" w:hAnsi="Trebuchet MS"/>
                <w:b/>
                <w:bCs/>
                <w:sz w:val="22"/>
                <w:szCs w:val="22"/>
              </w:rPr>
              <w:t>Heures d’ouverture</w:t>
            </w:r>
          </w:p>
        </w:tc>
        <w:tc>
          <w:tcPr>
            <w:tcW w:w="6117" w:type="dxa"/>
            <w:tcBorders>
              <w:bottom w:val="single" w:sz="4" w:space="0" w:color="auto"/>
            </w:tcBorders>
            <w:shd w:val="clear" w:color="auto" w:fill="99CCFF"/>
          </w:tcPr>
          <w:p w:rsidR="00C018D2" w:rsidRPr="00F529B9" w:rsidRDefault="00C018D2" w:rsidP="00A43C22">
            <w:pPr>
              <w:jc w:val="center"/>
              <w:rPr>
                <w:rFonts w:ascii="Trebuchet MS" w:hAnsi="Trebuchet MS"/>
                <w:b/>
                <w:bCs/>
                <w:sz w:val="22"/>
                <w:szCs w:val="22"/>
              </w:rPr>
            </w:pPr>
            <w:r w:rsidRPr="00F529B9">
              <w:rPr>
                <w:rFonts w:ascii="Trebuchet MS" w:hAnsi="Trebuchet MS"/>
                <w:b/>
                <w:bCs/>
                <w:sz w:val="22"/>
                <w:szCs w:val="22"/>
              </w:rPr>
              <w:t>Arrangements spéciaux</w:t>
            </w:r>
            <w:r w:rsidR="00A43C22">
              <w:rPr>
                <w:rFonts w:ascii="Trebuchet MS" w:hAnsi="Trebuchet MS"/>
                <w:b/>
                <w:bCs/>
                <w:sz w:val="22"/>
                <w:szCs w:val="22"/>
              </w:rPr>
              <w:t xml:space="preserve"> – parents/élèves</w:t>
            </w:r>
          </w:p>
        </w:tc>
      </w:tr>
      <w:tr w:rsidR="00C018D2" w:rsidRPr="00F529B9" w:rsidTr="00233ED2">
        <w:trPr>
          <w:jc w:val="center"/>
        </w:trPr>
        <w:tc>
          <w:tcPr>
            <w:tcW w:w="2001" w:type="dxa"/>
            <w:vAlign w:val="center"/>
          </w:tcPr>
          <w:p w:rsidR="00C018D2" w:rsidRPr="00F529B9" w:rsidRDefault="00C018D2">
            <w:pPr>
              <w:rPr>
                <w:rFonts w:ascii="Trebuchet MS" w:hAnsi="Trebuchet MS"/>
                <w:sz w:val="22"/>
                <w:szCs w:val="22"/>
              </w:rPr>
            </w:pPr>
            <w:r w:rsidRPr="00F529B9">
              <w:rPr>
                <w:rFonts w:ascii="Trebuchet MS" w:hAnsi="Trebuchet MS"/>
                <w:sz w:val="22"/>
                <w:szCs w:val="22"/>
              </w:rPr>
              <w:t>Chaussée de Waterloo </w:t>
            </w:r>
          </w:p>
          <w:p w:rsidR="00C018D2" w:rsidRPr="00F529B9" w:rsidRDefault="00C018D2">
            <w:pPr>
              <w:rPr>
                <w:rFonts w:ascii="Trebuchet MS" w:hAnsi="Trebuchet MS"/>
                <w:sz w:val="22"/>
                <w:szCs w:val="22"/>
              </w:rPr>
            </w:pPr>
            <w:r w:rsidRPr="00F529B9">
              <w:rPr>
                <w:rFonts w:ascii="Trebuchet MS" w:hAnsi="Trebuchet MS"/>
                <w:sz w:val="22"/>
                <w:szCs w:val="22"/>
              </w:rPr>
              <w:t>Accès principal:</w:t>
            </w:r>
          </w:p>
        </w:tc>
        <w:tc>
          <w:tcPr>
            <w:tcW w:w="0" w:type="auto"/>
            <w:vAlign w:val="center"/>
          </w:tcPr>
          <w:p w:rsidR="00424290" w:rsidRDefault="00C018D2" w:rsidP="00233ED2">
            <w:pPr>
              <w:jc w:val="center"/>
              <w:rPr>
                <w:rFonts w:ascii="Trebuchet MS" w:hAnsi="Trebuchet MS"/>
                <w:sz w:val="22"/>
                <w:szCs w:val="22"/>
              </w:rPr>
            </w:pPr>
            <w:r w:rsidRPr="00F529B9">
              <w:rPr>
                <w:rFonts w:ascii="Trebuchet MS" w:hAnsi="Trebuchet MS"/>
                <w:sz w:val="22"/>
                <w:szCs w:val="22"/>
              </w:rPr>
              <w:t>6.00 - 17.00</w:t>
            </w:r>
          </w:p>
          <w:p w:rsidR="00C018D2" w:rsidRPr="00F529B9" w:rsidRDefault="00C018D2" w:rsidP="00233ED2">
            <w:pPr>
              <w:jc w:val="center"/>
              <w:rPr>
                <w:rFonts w:ascii="Trebuchet MS" w:hAnsi="Trebuchet MS"/>
                <w:sz w:val="22"/>
                <w:szCs w:val="22"/>
              </w:rPr>
            </w:pPr>
            <w:r w:rsidRPr="00233ED2">
              <w:rPr>
                <w:rFonts w:ascii="Trebuchet MS" w:hAnsi="Trebuchet MS"/>
                <w:szCs w:val="22"/>
              </w:rPr>
              <w:t>(Lu, Ma, Je, Ve)</w:t>
            </w:r>
          </w:p>
          <w:p w:rsidR="00C018D2" w:rsidRPr="00F529B9" w:rsidRDefault="00C018D2" w:rsidP="00233ED2">
            <w:pPr>
              <w:jc w:val="center"/>
              <w:rPr>
                <w:rFonts w:ascii="Trebuchet MS" w:hAnsi="Trebuchet MS"/>
                <w:sz w:val="22"/>
                <w:szCs w:val="22"/>
              </w:rPr>
            </w:pPr>
            <w:r w:rsidRPr="00F529B9">
              <w:rPr>
                <w:rFonts w:ascii="Trebuchet MS" w:hAnsi="Trebuchet MS"/>
                <w:sz w:val="22"/>
                <w:szCs w:val="22"/>
              </w:rPr>
              <w:t xml:space="preserve">6.00 - 14.00 </w:t>
            </w:r>
            <w:r w:rsidRPr="00233ED2">
              <w:rPr>
                <w:rFonts w:ascii="Trebuchet MS" w:hAnsi="Trebuchet MS"/>
                <w:szCs w:val="22"/>
              </w:rPr>
              <w:t>(Mer)</w:t>
            </w:r>
          </w:p>
        </w:tc>
        <w:tc>
          <w:tcPr>
            <w:tcW w:w="6117" w:type="dxa"/>
          </w:tcPr>
          <w:p w:rsidR="00C018D2" w:rsidRPr="00F529B9" w:rsidRDefault="00C018D2" w:rsidP="00C92227">
            <w:pPr>
              <w:numPr>
                <w:ilvl w:val="0"/>
                <w:numId w:val="5"/>
              </w:numPr>
              <w:suppressAutoHyphens w:val="0"/>
              <w:ind w:left="412" w:hanging="345"/>
              <w:rPr>
                <w:rFonts w:ascii="Trebuchet MS" w:hAnsi="Trebuchet MS"/>
                <w:sz w:val="22"/>
                <w:szCs w:val="22"/>
              </w:rPr>
            </w:pPr>
            <w:r w:rsidRPr="00F529B9">
              <w:rPr>
                <w:rFonts w:ascii="Trebuchet MS" w:hAnsi="Trebuchet MS"/>
                <w:sz w:val="22"/>
                <w:szCs w:val="22"/>
              </w:rPr>
              <w:t>Accès exclusivement réservé aux élèves de secondaire à partir de 7.45.</w:t>
            </w:r>
          </w:p>
          <w:p w:rsidR="00277EEA" w:rsidRDefault="00C018D2" w:rsidP="00CA0DBB">
            <w:pPr>
              <w:numPr>
                <w:ilvl w:val="0"/>
                <w:numId w:val="5"/>
              </w:numPr>
              <w:suppressAutoHyphens w:val="0"/>
              <w:ind w:left="412" w:hanging="345"/>
              <w:rPr>
                <w:rFonts w:ascii="Trebuchet MS" w:hAnsi="Trebuchet MS"/>
                <w:sz w:val="22"/>
                <w:szCs w:val="22"/>
              </w:rPr>
            </w:pPr>
            <w:r w:rsidRPr="00F529B9">
              <w:rPr>
                <w:rFonts w:ascii="Trebuchet MS" w:hAnsi="Trebuchet MS"/>
                <w:sz w:val="22"/>
                <w:szCs w:val="22"/>
              </w:rPr>
              <w:t xml:space="preserve">Les </w:t>
            </w:r>
            <w:r w:rsidR="00A43C22">
              <w:rPr>
                <w:rFonts w:ascii="Trebuchet MS" w:hAnsi="Trebuchet MS"/>
                <w:sz w:val="22"/>
                <w:szCs w:val="22"/>
              </w:rPr>
              <w:t>parents/</w:t>
            </w:r>
            <w:r w:rsidRPr="00F529B9">
              <w:rPr>
                <w:rFonts w:ascii="Trebuchet MS" w:hAnsi="Trebuchet MS"/>
                <w:sz w:val="22"/>
                <w:szCs w:val="22"/>
              </w:rPr>
              <w:t xml:space="preserve">visiteurs doivent </w:t>
            </w:r>
            <w:r w:rsidR="0006440F">
              <w:rPr>
                <w:rFonts w:ascii="Trebuchet MS" w:hAnsi="Trebuchet MS"/>
                <w:sz w:val="22"/>
                <w:szCs w:val="22"/>
              </w:rPr>
              <w:t>présenter leur</w:t>
            </w:r>
            <w:r w:rsidR="00424290">
              <w:rPr>
                <w:rFonts w:ascii="Trebuchet MS" w:hAnsi="Trebuchet MS"/>
                <w:sz w:val="22"/>
                <w:szCs w:val="22"/>
              </w:rPr>
              <w:t>s</w:t>
            </w:r>
            <w:r w:rsidR="0006440F">
              <w:rPr>
                <w:rFonts w:ascii="Trebuchet MS" w:hAnsi="Trebuchet MS"/>
                <w:sz w:val="22"/>
                <w:szCs w:val="22"/>
              </w:rPr>
              <w:t xml:space="preserve"> invitation</w:t>
            </w:r>
            <w:r w:rsidR="00424290">
              <w:rPr>
                <w:rFonts w:ascii="Trebuchet MS" w:hAnsi="Trebuchet MS"/>
                <w:sz w:val="22"/>
                <w:szCs w:val="22"/>
              </w:rPr>
              <w:t xml:space="preserve">s </w:t>
            </w:r>
            <w:r w:rsidRPr="00F529B9">
              <w:rPr>
                <w:rFonts w:ascii="Trebuchet MS" w:hAnsi="Trebuchet MS"/>
                <w:sz w:val="22"/>
                <w:szCs w:val="22"/>
              </w:rPr>
              <w:t xml:space="preserve">aux gardes </w:t>
            </w:r>
            <w:r w:rsidR="0006440F">
              <w:rPr>
                <w:rFonts w:ascii="Trebuchet MS" w:hAnsi="Trebuchet MS"/>
                <w:sz w:val="22"/>
                <w:szCs w:val="22"/>
              </w:rPr>
              <w:t>de sécurité.</w:t>
            </w:r>
            <w:r w:rsidR="00424290">
              <w:rPr>
                <w:rFonts w:ascii="Trebuchet MS" w:hAnsi="Trebuchet MS"/>
                <w:sz w:val="22"/>
                <w:szCs w:val="22"/>
              </w:rPr>
              <w:t xml:space="preserve"> </w:t>
            </w:r>
          </w:p>
          <w:p w:rsidR="00C018D2" w:rsidRPr="00F529B9" w:rsidRDefault="00C018D2" w:rsidP="00CA0DBB">
            <w:pPr>
              <w:numPr>
                <w:ilvl w:val="0"/>
                <w:numId w:val="5"/>
              </w:numPr>
              <w:suppressAutoHyphens w:val="0"/>
              <w:ind w:left="412" w:hanging="345"/>
              <w:rPr>
                <w:rFonts w:ascii="Trebuchet MS" w:hAnsi="Trebuchet MS"/>
                <w:sz w:val="22"/>
                <w:szCs w:val="22"/>
              </w:rPr>
            </w:pPr>
            <w:r w:rsidRPr="00F529B9">
              <w:rPr>
                <w:rFonts w:ascii="Trebuchet MS" w:hAnsi="Trebuchet MS"/>
                <w:sz w:val="22"/>
                <w:szCs w:val="22"/>
              </w:rPr>
              <w:t>Trafic limité aux bus scolaires</w:t>
            </w:r>
            <w:r w:rsidR="00130A6A" w:rsidRPr="00F529B9">
              <w:rPr>
                <w:rFonts w:ascii="Trebuchet MS" w:hAnsi="Trebuchet MS"/>
                <w:sz w:val="22"/>
                <w:szCs w:val="22"/>
              </w:rPr>
              <w:t xml:space="preserve"> et</w:t>
            </w:r>
            <w:r w:rsidRPr="00F529B9">
              <w:rPr>
                <w:rFonts w:ascii="Trebuchet MS" w:hAnsi="Trebuchet MS"/>
                <w:sz w:val="22"/>
                <w:szCs w:val="22"/>
              </w:rPr>
              <w:t xml:space="preserve"> livraisons. </w:t>
            </w:r>
          </w:p>
        </w:tc>
      </w:tr>
      <w:tr w:rsidR="00C018D2" w:rsidRPr="00F529B9" w:rsidTr="00233ED2">
        <w:trPr>
          <w:jc w:val="center"/>
        </w:trPr>
        <w:tc>
          <w:tcPr>
            <w:tcW w:w="2001" w:type="dxa"/>
            <w:vAlign w:val="center"/>
          </w:tcPr>
          <w:p w:rsidR="00C018D2" w:rsidRPr="00F529B9" w:rsidRDefault="00B9741F">
            <w:pPr>
              <w:rPr>
                <w:rFonts w:ascii="Trebuchet MS" w:hAnsi="Trebuchet MS"/>
                <w:sz w:val="22"/>
                <w:szCs w:val="22"/>
              </w:rPr>
            </w:pPr>
            <w:r w:rsidRPr="00F529B9">
              <w:rPr>
                <w:rFonts w:ascii="Trebuchet MS" w:hAnsi="Trebuchet MS"/>
                <w:sz w:val="22"/>
                <w:szCs w:val="22"/>
              </w:rPr>
              <w:t xml:space="preserve">Av. du </w:t>
            </w:r>
            <w:r w:rsidR="00C018D2" w:rsidRPr="00F529B9">
              <w:rPr>
                <w:rFonts w:ascii="Trebuchet MS" w:hAnsi="Trebuchet MS"/>
                <w:sz w:val="22"/>
                <w:szCs w:val="22"/>
              </w:rPr>
              <w:t>Vert Chasseur</w:t>
            </w:r>
          </w:p>
        </w:tc>
        <w:tc>
          <w:tcPr>
            <w:tcW w:w="0" w:type="auto"/>
            <w:vAlign w:val="center"/>
          </w:tcPr>
          <w:p w:rsidR="00C018D2" w:rsidRPr="00F529B9" w:rsidRDefault="00C018D2" w:rsidP="00233ED2">
            <w:pPr>
              <w:jc w:val="center"/>
              <w:rPr>
                <w:rFonts w:ascii="Trebuchet MS" w:hAnsi="Trebuchet MS"/>
                <w:sz w:val="22"/>
                <w:szCs w:val="22"/>
              </w:rPr>
            </w:pPr>
            <w:r w:rsidRPr="00F529B9">
              <w:rPr>
                <w:rFonts w:ascii="Trebuchet MS" w:hAnsi="Trebuchet MS"/>
                <w:sz w:val="22"/>
                <w:szCs w:val="22"/>
              </w:rPr>
              <w:t>7.00 - 21.30</w:t>
            </w:r>
          </w:p>
        </w:tc>
        <w:tc>
          <w:tcPr>
            <w:tcW w:w="6117" w:type="dxa"/>
          </w:tcPr>
          <w:p w:rsidR="00C018D2" w:rsidRPr="00F529B9" w:rsidRDefault="00B11F0B" w:rsidP="00C92227">
            <w:pPr>
              <w:numPr>
                <w:ilvl w:val="0"/>
                <w:numId w:val="6"/>
              </w:numPr>
              <w:tabs>
                <w:tab w:val="clear" w:pos="720"/>
              </w:tabs>
              <w:suppressAutoHyphens w:val="0"/>
              <w:ind w:left="412" w:hanging="345"/>
              <w:rPr>
                <w:rFonts w:ascii="Trebuchet MS" w:hAnsi="Trebuchet MS"/>
                <w:sz w:val="22"/>
                <w:szCs w:val="22"/>
              </w:rPr>
            </w:pPr>
            <w:r>
              <w:rPr>
                <w:rFonts w:ascii="Trebuchet MS" w:hAnsi="Trebuchet MS"/>
                <w:sz w:val="22"/>
                <w:szCs w:val="22"/>
              </w:rPr>
              <w:t xml:space="preserve">Accès </w:t>
            </w:r>
            <w:r w:rsidR="00C018D2" w:rsidRPr="00F529B9">
              <w:rPr>
                <w:rFonts w:ascii="Trebuchet MS" w:hAnsi="Trebuchet MS"/>
                <w:sz w:val="22"/>
                <w:szCs w:val="22"/>
              </w:rPr>
              <w:t>à partir de 7.</w:t>
            </w:r>
            <w:r w:rsidR="00B9741F" w:rsidRPr="00F529B9">
              <w:rPr>
                <w:rFonts w:ascii="Trebuchet MS" w:hAnsi="Trebuchet MS"/>
                <w:sz w:val="22"/>
                <w:szCs w:val="22"/>
              </w:rPr>
              <w:t>45</w:t>
            </w:r>
            <w:r w:rsidR="00C018D2" w:rsidRPr="00F529B9">
              <w:rPr>
                <w:rFonts w:ascii="Trebuchet MS" w:hAnsi="Trebuchet MS"/>
                <w:sz w:val="22"/>
                <w:szCs w:val="22"/>
              </w:rPr>
              <w:t>.</w:t>
            </w:r>
          </w:p>
          <w:p w:rsidR="00C018D2" w:rsidRPr="00F529B9" w:rsidRDefault="0006440F" w:rsidP="00B11F0B">
            <w:pPr>
              <w:numPr>
                <w:ilvl w:val="0"/>
                <w:numId w:val="6"/>
              </w:numPr>
              <w:tabs>
                <w:tab w:val="clear" w:pos="720"/>
              </w:tabs>
              <w:suppressAutoHyphens w:val="0"/>
              <w:ind w:left="412" w:hanging="345"/>
              <w:rPr>
                <w:rFonts w:ascii="Trebuchet MS" w:hAnsi="Trebuchet MS"/>
                <w:sz w:val="22"/>
                <w:szCs w:val="22"/>
              </w:rPr>
            </w:pPr>
            <w:r w:rsidRPr="00F529B9">
              <w:rPr>
                <w:rFonts w:ascii="Trebuchet MS" w:hAnsi="Trebuchet MS"/>
                <w:sz w:val="22"/>
                <w:szCs w:val="22"/>
              </w:rPr>
              <w:t xml:space="preserve">Les </w:t>
            </w:r>
            <w:r w:rsidR="00B11F0B">
              <w:rPr>
                <w:rFonts w:ascii="Trebuchet MS" w:hAnsi="Trebuchet MS"/>
                <w:sz w:val="22"/>
                <w:szCs w:val="22"/>
              </w:rPr>
              <w:t>parents/</w:t>
            </w:r>
            <w:r w:rsidRPr="00F529B9">
              <w:rPr>
                <w:rFonts w:ascii="Trebuchet MS" w:hAnsi="Trebuchet MS"/>
                <w:sz w:val="22"/>
                <w:szCs w:val="22"/>
              </w:rPr>
              <w:t xml:space="preserve">visiteurs doivent </w:t>
            </w:r>
            <w:r>
              <w:rPr>
                <w:rFonts w:ascii="Trebuchet MS" w:hAnsi="Trebuchet MS"/>
                <w:sz w:val="22"/>
                <w:szCs w:val="22"/>
              </w:rPr>
              <w:t>présenter leur invitation</w:t>
            </w:r>
            <w:r w:rsidR="00424290">
              <w:rPr>
                <w:rFonts w:ascii="Trebuchet MS" w:hAnsi="Trebuchet MS"/>
                <w:sz w:val="22"/>
                <w:szCs w:val="22"/>
              </w:rPr>
              <w:t xml:space="preserve"> </w:t>
            </w:r>
            <w:r w:rsidRPr="00F529B9">
              <w:rPr>
                <w:rFonts w:ascii="Trebuchet MS" w:hAnsi="Trebuchet MS"/>
                <w:sz w:val="22"/>
                <w:szCs w:val="22"/>
              </w:rPr>
              <w:t xml:space="preserve">aux gardes </w:t>
            </w:r>
            <w:r>
              <w:rPr>
                <w:rFonts w:ascii="Trebuchet MS" w:hAnsi="Trebuchet MS"/>
                <w:sz w:val="22"/>
                <w:szCs w:val="22"/>
              </w:rPr>
              <w:t>de sécurité.</w:t>
            </w:r>
          </w:p>
        </w:tc>
      </w:tr>
      <w:tr w:rsidR="00A43C22" w:rsidRPr="00F529B9" w:rsidTr="00B11F0B">
        <w:trPr>
          <w:jc w:val="center"/>
        </w:trPr>
        <w:tc>
          <w:tcPr>
            <w:tcW w:w="2001" w:type="dxa"/>
            <w:vAlign w:val="center"/>
          </w:tcPr>
          <w:p w:rsidR="00A43C22" w:rsidRPr="00F529B9" w:rsidRDefault="00A43C22" w:rsidP="00B11F0B">
            <w:pPr>
              <w:rPr>
                <w:rFonts w:ascii="Trebuchet MS" w:hAnsi="Trebuchet MS"/>
                <w:sz w:val="22"/>
                <w:szCs w:val="22"/>
              </w:rPr>
            </w:pPr>
            <w:r w:rsidRPr="00F529B9">
              <w:rPr>
                <w:rFonts w:ascii="Trebuchet MS" w:hAnsi="Trebuchet MS"/>
                <w:sz w:val="22"/>
                <w:szCs w:val="22"/>
              </w:rPr>
              <w:t>Chaussée de Waterloo </w:t>
            </w:r>
          </w:p>
          <w:p w:rsidR="00A43C22" w:rsidRPr="00F529B9" w:rsidRDefault="00A43C22" w:rsidP="00B11F0B">
            <w:pPr>
              <w:rPr>
                <w:rFonts w:ascii="Trebuchet MS" w:hAnsi="Trebuchet MS"/>
                <w:sz w:val="22"/>
                <w:szCs w:val="22"/>
              </w:rPr>
            </w:pPr>
            <w:r w:rsidRPr="00F529B9">
              <w:rPr>
                <w:rFonts w:ascii="Trebuchet MS" w:hAnsi="Trebuchet MS"/>
                <w:sz w:val="22"/>
                <w:szCs w:val="22"/>
              </w:rPr>
              <w:t>Petit grille:</w:t>
            </w:r>
          </w:p>
        </w:tc>
        <w:tc>
          <w:tcPr>
            <w:tcW w:w="0" w:type="auto"/>
            <w:vAlign w:val="center"/>
          </w:tcPr>
          <w:p w:rsidR="00A43C22" w:rsidRPr="00F529B9" w:rsidRDefault="00A43C22" w:rsidP="00B11F0B">
            <w:pPr>
              <w:jc w:val="center"/>
              <w:rPr>
                <w:rFonts w:ascii="Trebuchet MS" w:hAnsi="Trebuchet MS"/>
                <w:sz w:val="22"/>
                <w:szCs w:val="22"/>
              </w:rPr>
            </w:pPr>
          </w:p>
        </w:tc>
        <w:tc>
          <w:tcPr>
            <w:tcW w:w="6117" w:type="dxa"/>
          </w:tcPr>
          <w:p w:rsidR="00A43C22" w:rsidRPr="00F529B9" w:rsidRDefault="00A43C22" w:rsidP="005D4EB8">
            <w:pPr>
              <w:numPr>
                <w:ilvl w:val="0"/>
                <w:numId w:val="8"/>
              </w:numPr>
              <w:tabs>
                <w:tab w:val="clear" w:pos="720"/>
              </w:tabs>
              <w:ind w:left="412" w:hanging="345"/>
              <w:rPr>
                <w:rFonts w:ascii="Trebuchet MS" w:hAnsi="Trebuchet MS"/>
                <w:sz w:val="22"/>
                <w:szCs w:val="22"/>
              </w:rPr>
            </w:pPr>
            <w:r w:rsidRPr="00F529B9">
              <w:rPr>
                <w:rFonts w:ascii="Trebuchet MS" w:hAnsi="Trebuchet MS"/>
                <w:sz w:val="22"/>
                <w:szCs w:val="22"/>
              </w:rPr>
              <w:t>Accès exclusivement réservé aux élèves</w:t>
            </w:r>
            <w:r>
              <w:rPr>
                <w:rFonts w:ascii="Trebuchet MS" w:hAnsi="Trebuchet MS"/>
                <w:sz w:val="22"/>
                <w:szCs w:val="22"/>
              </w:rPr>
              <w:t xml:space="preserve"> de maternelle/primaire.</w:t>
            </w:r>
          </w:p>
        </w:tc>
      </w:tr>
    </w:tbl>
    <w:p w:rsidR="00C018D2" w:rsidRPr="00F529B9" w:rsidRDefault="00C018D2" w:rsidP="00C018D2">
      <w:pPr>
        <w:jc w:val="both"/>
        <w:rPr>
          <w:rFonts w:ascii="Trebuchet MS" w:hAnsi="Trebuchet MS"/>
          <w:sz w:val="22"/>
          <w:szCs w:val="22"/>
        </w:rPr>
      </w:pPr>
    </w:p>
    <w:p w:rsidR="00C018D2" w:rsidRPr="00F529B9" w:rsidRDefault="00C018D2" w:rsidP="0046223C">
      <w:pPr>
        <w:pStyle w:val="Style2"/>
        <w:tabs>
          <w:tab w:val="clear" w:pos="567"/>
        </w:tabs>
        <w:spacing w:after="0"/>
        <w:ind w:left="142" w:hanging="426"/>
        <w:rPr>
          <w:sz w:val="22"/>
          <w:szCs w:val="22"/>
        </w:rPr>
      </w:pPr>
      <w:r w:rsidRPr="00F529B9">
        <w:rPr>
          <w:sz w:val="22"/>
          <w:szCs w:val="22"/>
        </w:rPr>
        <w:t>Les cours débutent à 8h10 et se terminent à 15h50. Toutefois,</w:t>
      </w:r>
      <w:r w:rsidR="00C11816" w:rsidRPr="00F529B9">
        <w:rPr>
          <w:sz w:val="22"/>
          <w:szCs w:val="22"/>
        </w:rPr>
        <w:t xml:space="preserve"> en S1, S2 et S3,</w:t>
      </w:r>
      <w:r w:rsidRPr="00F529B9">
        <w:rPr>
          <w:sz w:val="22"/>
          <w:szCs w:val="22"/>
        </w:rPr>
        <w:t xml:space="preserve"> les mercredis, les cours se terminent</w:t>
      </w:r>
      <w:r w:rsidR="00C11816" w:rsidRPr="00F529B9">
        <w:rPr>
          <w:sz w:val="22"/>
          <w:szCs w:val="22"/>
        </w:rPr>
        <w:t xml:space="preserve"> sauf exception</w:t>
      </w:r>
      <w:r w:rsidRPr="00F529B9">
        <w:rPr>
          <w:sz w:val="22"/>
          <w:szCs w:val="22"/>
        </w:rPr>
        <w:t xml:space="preserve"> à 12h30 ; les vendredis, les élèves de S1 quittent à 12h30. </w:t>
      </w:r>
      <w:r w:rsidR="00C11816" w:rsidRPr="00F529B9">
        <w:rPr>
          <w:sz w:val="22"/>
          <w:szCs w:val="22"/>
        </w:rPr>
        <w:t>En dehors de ces horaires</w:t>
      </w:r>
      <w:r w:rsidR="00993249" w:rsidRPr="00F529B9">
        <w:rPr>
          <w:sz w:val="22"/>
          <w:szCs w:val="22"/>
        </w:rPr>
        <w:t xml:space="preserve"> </w:t>
      </w:r>
      <w:r w:rsidR="00C11816" w:rsidRPr="00F529B9">
        <w:rPr>
          <w:sz w:val="22"/>
          <w:szCs w:val="22"/>
        </w:rPr>
        <w:t>l</w:t>
      </w:r>
      <w:r w:rsidRPr="00F529B9">
        <w:rPr>
          <w:sz w:val="22"/>
          <w:szCs w:val="22"/>
        </w:rPr>
        <w:t xml:space="preserve">es élèves doivent quitter le campus de l’école, conformément à leur régime de sortie, </w:t>
      </w:r>
      <w:r w:rsidR="00C11816" w:rsidRPr="00F529B9">
        <w:rPr>
          <w:sz w:val="22"/>
          <w:szCs w:val="22"/>
        </w:rPr>
        <w:t xml:space="preserve">sauf s’ils participent à des </w:t>
      </w:r>
      <w:r w:rsidRPr="00F529B9">
        <w:rPr>
          <w:sz w:val="22"/>
          <w:szCs w:val="22"/>
        </w:rPr>
        <w:t>activités périscolaires</w:t>
      </w:r>
      <w:r w:rsidR="00A0789E" w:rsidRPr="00F529B9">
        <w:rPr>
          <w:sz w:val="22"/>
          <w:szCs w:val="22"/>
        </w:rPr>
        <w:t xml:space="preserve"> (CESAME)</w:t>
      </w:r>
      <w:r w:rsidRPr="00F529B9">
        <w:rPr>
          <w:sz w:val="22"/>
          <w:szCs w:val="22"/>
        </w:rPr>
        <w:t>.</w:t>
      </w:r>
    </w:p>
    <w:p w:rsidR="00C018D2" w:rsidRPr="00F529B9" w:rsidRDefault="00C018D2" w:rsidP="0046223C">
      <w:pPr>
        <w:pStyle w:val="Style2"/>
        <w:tabs>
          <w:tab w:val="clear" w:pos="567"/>
        </w:tabs>
        <w:spacing w:after="0"/>
        <w:ind w:left="142" w:hanging="426"/>
        <w:rPr>
          <w:sz w:val="22"/>
          <w:szCs w:val="22"/>
        </w:rPr>
      </w:pPr>
      <w:r w:rsidRPr="00F529B9">
        <w:rPr>
          <w:sz w:val="22"/>
          <w:szCs w:val="22"/>
        </w:rPr>
        <w:t xml:space="preserve">Seuls les élèves inscrits à un cours de </w:t>
      </w:r>
      <w:r w:rsidR="0077487A">
        <w:rPr>
          <w:sz w:val="22"/>
          <w:szCs w:val="22"/>
        </w:rPr>
        <w:t>soutien</w:t>
      </w:r>
      <w:r w:rsidRPr="00F529B9">
        <w:rPr>
          <w:sz w:val="22"/>
          <w:szCs w:val="22"/>
        </w:rPr>
        <w:t>, à une activité CESAME</w:t>
      </w:r>
      <w:r w:rsidR="0077487A">
        <w:rPr>
          <w:sz w:val="22"/>
          <w:szCs w:val="22"/>
        </w:rPr>
        <w:t xml:space="preserve">/de l’école </w:t>
      </w:r>
      <w:r w:rsidRPr="00F529B9">
        <w:rPr>
          <w:sz w:val="22"/>
          <w:szCs w:val="22"/>
        </w:rPr>
        <w:t>ou</w:t>
      </w:r>
      <w:r w:rsidR="0077487A">
        <w:rPr>
          <w:sz w:val="22"/>
          <w:szCs w:val="22"/>
        </w:rPr>
        <w:t xml:space="preserve"> qui participent à</w:t>
      </w:r>
      <w:r w:rsidRPr="00F529B9">
        <w:rPr>
          <w:sz w:val="22"/>
          <w:szCs w:val="22"/>
        </w:rPr>
        <w:t xml:space="preserve"> des répétitions de l’orchestre sont autorisés à rester à l’école, après les cours. </w:t>
      </w:r>
      <w:r w:rsidR="00C11816" w:rsidRPr="00F529B9">
        <w:rPr>
          <w:sz w:val="22"/>
          <w:szCs w:val="22"/>
        </w:rPr>
        <w:t>E</w:t>
      </w:r>
      <w:r w:rsidRPr="00F529B9">
        <w:rPr>
          <w:sz w:val="22"/>
          <w:szCs w:val="22"/>
        </w:rPr>
        <w:t>n cas d’accident, la police d’assurance de l’école ne couvre pas les élèves qui ne respectent pas cette règle.</w:t>
      </w:r>
    </w:p>
    <w:p w:rsidR="00C018D2" w:rsidRPr="00F529B9" w:rsidRDefault="00C018D2" w:rsidP="0046223C">
      <w:pPr>
        <w:pStyle w:val="Style2"/>
        <w:tabs>
          <w:tab w:val="clear" w:pos="567"/>
        </w:tabs>
        <w:spacing w:after="0"/>
        <w:ind w:left="142" w:hanging="426"/>
        <w:rPr>
          <w:sz w:val="22"/>
          <w:szCs w:val="22"/>
        </w:rPr>
      </w:pPr>
      <w:r w:rsidRPr="00F529B9">
        <w:rPr>
          <w:sz w:val="22"/>
          <w:szCs w:val="22"/>
        </w:rPr>
        <w:t xml:space="preserve">L’entrée des cyclistes et motocyclistes doit se faire par la grille du Vert Chasseur. Pour des raisons évidentes de sécurité, les élèves qui viennent à l’école en cyclomoteur ou en bicyclette doivent </w:t>
      </w:r>
      <w:r w:rsidR="00C11816" w:rsidRPr="00F529B9">
        <w:rPr>
          <w:sz w:val="22"/>
          <w:szCs w:val="22"/>
        </w:rPr>
        <w:t>rouler très lentement. En toute circonstance, les piétons sont prioritaires.</w:t>
      </w:r>
    </w:p>
    <w:p w:rsidR="00C018D2" w:rsidRPr="00F529B9" w:rsidRDefault="00C018D2" w:rsidP="0046223C">
      <w:pPr>
        <w:pStyle w:val="Style2"/>
        <w:tabs>
          <w:tab w:val="clear" w:pos="567"/>
        </w:tabs>
        <w:spacing w:after="0"/>
        <w:ind w:left="142" w:hanging="426"/>
        <w:rPr>
          <w:sz w:val="22"/>
          <w:szCs w:val="22"/>
        </w:rPr>
      </w:pPr>
      <w:r w:rsidRPr="00F529B9">
        <w:rPr>
          <w:sz w:val="22"/>
          <w:szCs w:val="22"/>
        </w:rPr>
        <w:t xml:space="preserve">Les automobilistes doivent limiter leur vitesse à 10 km/h. </w:t>
      </w:r>
    </w:p>
    <w:p w:rsidR="00C018D2" w:rsidRPr="00F529B9" w:rsidRDefault="00C018D2" w:rsidP="0046223C">
      <w:pPr>
        <w:pStyle w:val="Style2"/>
        <w:tabs>
          <w:tab w:val="clear" w:pos="567"/>
        </w:tabs>
        <w:spacing w:after="0"/>
        <w:ind w:left="142" w:hanging="426"/>
        <w:rPr>
          <w:sz w:val="22"/>
          <w:szCs w:val="22"/>
        </w:rPr>
      </w:pPr>
      <w:r w:rsidRPr="00F529B9">
        <w:rPr>
          <w:sz w:val="22"/>
          <w:szCs w:val="22"/>
        </w:rPr>
        <w:t xml:space="preserve">Le transport scolaire est géré par l'ASBL «Le Comité de Transport de l’APEEE-Services» dont le responsable est M. Herinckx (tél.: 02/374.70.46, email : </w:t>
      </w:r>
      <w:hyperlink r:id="rId20" w:history="1">
        <w:r w:rsidRPr="00F529B9">
          <w:rPr>
            <w:rStyle w:val="Hyperlink"/>
            <w:sz w:val="22"/>
            <w:szCs w:val="22"/>
          </w:rPr>
          <w:t>transport@eeb1.eu</w:t>
        </w:r>
      </w:hyperlink>
      <w:r w:rsidRPr="00F529B9">
        <w:rPr>
          <w:sz w:val="22"/>
          <w:szCs w:val="22"/>
        </w:rPr>
        <w:t>)</w:t>
      </w:r>
    </w:p>
    <w:p w:rsidR="00C018D2" w:rsidRPr="00F529B9" w:rsidRDefault="00C018D2" w:rsidP="0046223C">
      <w:pPr>
        <w:pStyle w:val="Style2"/>
        <w:tabs>
          <w:tab w:val="clear" w:pos="567"/>
        </w:tabs>
        <w:spacing w:after="120"/>
        <w:ind w:left="142" w:hanging="426"/>
        <w:rPr>
          <w:sz w:val="22"/>
          <w:szCs w:val="22"/>
        </w:rPr>
      </w:pPr>
      <w:r w:rsidRPr="00F529B9">
        <w:rPr>
          <w:sz w:val="22"/>
          <w:szCs w:val="22"/>
        </w:rPr>
        <w:t xml:space="preserve">Les élèves qui viennent à l’école par transport public peuvent télécharger un document qui leur permet de bénéficier d’un tarif étudiant en cliquant sur le lien suivant: </w:t>
      </w:r>
      <w:hyperlink r:id="rId21" w:history="1">
        <w:r w:rsidRPr="00F529B9">
          <w:rPr>
            <w:rStyle w:val="Hyperlink"/>
            <w:sz w:val="22"/>
            <w:szCs w:val="22"/>
          </w:rPr>
          <w:t>http://www.stib.be/school-abonnement-scolaire.html?l=fr</w:t>
        </w:r>
      </w:hyperlink>
      <w:r w:rsidRPr="00F529B9">
        <w:rPr>
          <w:color w:val="000000"/>
          <w:sz w:val="22"/>
          <w:szCs w:val="22"/>
        </w:rPr>
        <w:t>.</w:t>
      </w:r>
    </w:p>
    <w:p w:rsidR="00C018D2" w:rsidRPr="00F529B9" w:rsidRDefault="0048286D" w:rsidP="00C018D2">
      <w:pPr>
        <w:pStyle w:val="Style2"/>
        <w:numPr>
          <w:ilvl w:val="0"/>
          <w:numId w:val="0"/>
        </w:numPr>
        <w:ind w:left="567" w:hanging="567"/>
      </w:pPr>
      <w:r w:rsidRPr="0072489B">
        <w:rPr>
          <w:noProof/>
          <w:lang w:val="en-GB" w:eastAsia="en-GB"/>
        </w:rPr>
        <w:lastRenderedPageBreak/>
        <w:drawing>
          <wp:inline distT="0" distB="0" distL="0" distR="0" wp14:anchorId="391FE3B9" wp14:editId="17700B8C">
            <wp:extent cx="5594350" cy="9561195"/>
            <wp:effectExtent l="0" t="0" r="6350" b="1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350" cy="9561195"/>
                    </a:xfrm>
                    <a:prstGeom prst="rect">
                      <a:avLst/>
                    </a:prstGeom>
                    <a:solidFill>
                      <a:srgbClr val="FFFFFF"/>
                    </a:solidFill>
                    <a:ln>
                      <a:noFill/>
                    </a:ln>
                  </pic:spPr>
                </pic:pic>
              </a:graphicData>
            </a:graphic>
          </wp:inline>
        </w:drawing>
      </w:r>
    </w:p>
    <w:p w:rsidR="00C018D2" w:rsidRPr="00C81498" w:rsidRDefault="00493D91" w:rsidP="00FF3010">
      <w:pPr>
        <w:pStyle w:val="Heading2"/>
      </w:pPr>
      <w:r w:rsidRPr="00F529B9">
        <w:lastRenderedPageBreak/>
        <w:tab/>
      </w:r>
      <w:r w:rsidR="00C018D2" w:rsidRPr="00F529B9">
        <w:t xml:space="preserve"> REPERAGE DES BATIMENTS/SALLE DE CLASSE</w:t>
      </w:r>
      <w:r w:rsidR="00F817CA" w:rsidRPr="00F529B9">
        <w:t xml:space="preserve"> </w:t>
      </w:r>
      <w:r w:rsidR="00C81498" w:rsidRPr="00C81498">
        <w:t>201</w:t>
      </w:r>
      <w:r w:rsidR="00C81498">
        <w:t>6</w:t>
      </w:r>
      <w:r w:rsidR="003D3709" w:rsidRPr="00C81498">
        <w:t>-</w:t>
      </w:r>
      <w:r w:rsidR="00C81498" w:rsidRPr="00C81498">
        <w:t>201</w:t>
      </w:r>
      <w:r w:rsidR="00C81498">
        <w:t>7</w:t>
      </w:r>
    </w:p>
    <w:p w:rsidR="007F6829" w:rsidRPr="00C81498" w:rsidRDefault="007F6829" w:rsidP="00C81498"/>
    <w:tbl>
      <w:tblPr>
        <w:tblW w:w="10874" w:type="dxa"/>
        <w:tblInd w:w="-598" w:type="dxa"/>
        <w:tblCellMar>
          <w:left w:w="70" w:type="dxa"/>
          <w:right w:w="70" w:type="dxa"/>
        </w:tblCellMar>
        <w:tblLook w:val="04A0" w:firstRow="1" w:lastRow="0" w:firstColumn="1" w:lastColumn="0" w:noHBand="0" w:noVBand="1"/>
      </w:tblPr>
      <w:tblGrid>
        <w:gridCol w:w="3220"/>
        <w:gridCol w:w="5528"/>
        <w:gridCol w:w="2126"/>
      </w:tblGrid>
      <w:tr w:rsidR="00D221B2" w:rsidRPr="00D221B2" w:rsidTr="00233ED2">
        <w:trPr>
          <w:trHeight w:val="300"/>
        </w:trPr>
        <w:tc>
          <w:tcPr>
            <w:tcW w:w="32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T (Aristote)</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T001 à T007</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T101 à T107</w:t>
            </w:r>
          </w:p>
        </w:tc>
        <w:tc>
          <w:tcPr>
            <w:tcW w:w="2126" w:type="dxa"/>
            <w:tcBorders>
              <w:top w:val="nil"/>
              <w:left w:val="nil"/>
              <w:bottom w:val="single" w:sz="4"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 INF5 T102</w:t>
            </w:r>
          </w:p>
        </w:tc>
        <w:tc>
          <w:tcPr>
            <w:tcW w:w="2126" w:type="dxa"/>
            <w:tcBorders>
              <w:top w:val="nil"/>
              <w:left w:val="nil"/>
              <w:bottom w:val="single" w:sz="4"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w:t>
            </w:r>
          </w:p>
        </w:tc>
      </w:tr>
      <w:tr w:rsidR="00D221B2" w:rsidRPr="00D221B2" w:rsidTr="00233ED2">
        <w:trPr>
          <w:trHeight w:val="315"/>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T201 à T207</w:t>
            </w:r>
          </w:p>
        </w:tc>
        <w:tc>
          <w:tcPr>
            <w:tcW w:w="2126" w:type="dxa"/>
            <w:tcBorders>
              <w:top w:val="nil"/>
              <w:left w:val="nil"/>
              <w:bottom w:val="single" w:sz="8"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w:t>
            </w:r>
          </w:p>
        </w:tc>
      </w:tr>
      <w:tr w:rsidR="00D221B2" w:rsidRPr="00D221B2" w:rsidTr="00233ED2">
        <w:trPr>
          <w:trHeight w:val="300"/>
        </w:trPr>
        <w:tc>
          <w:tcPr>
            <w:tcW w:w="3220" w:type="dxa"/>
            <w:vMerge w:val="restart"/>
            <w:tcBorders>
              <w:top w:val="nil"/>
              <w:left w:val="single" w:sz="8" w:space="0" w:color="auto"/>
              <w:bottom w:val="single" w:sz="8" w:space="0" w:color="000000"/>
              <w:right w:val="single" w:sz="4" w:space="0" w:color="auto"/>
            </w:tcBorders>
            <w:shd w:val="clear" w:color="auto" w:fill="auto"/>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B (Breughel)</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 de céramique</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Sous-sol</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Infirmerie</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Etude</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B101 à B109</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INF4 B106</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w:t>
            </w:r>
          </w:p>
        </w:tc>
      </w:tr>
      <w:tr w:rsidR="00D221B2" w:rsidRPr="00D221B2" w:rsidTr="00233ED2">
        <w:trPr>
          <w:trHeight w:val="315"/>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noWrap/>
            <w:vAlign w:val="bottom"/>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B202 à B209</w:t>
            </w:r>
          </w:p>
        </w:tc>
        <w:tc>
          <w:tcPr>
            <w:tcW w:w="2126" w:type="dxa"/>
            <w:tcBorders>
              <w:top w:val="nil"/>
              <w:left w:val="nil"/>
              <w:bottom w:val="single" w:sz="8" w:space="0" w:color="auto"/>
              <w:right w:val="single" w:sz="8" w:space="0" w:color="auto"/>
            </w:tcBorders>
            <w:shd w:val="clear" w:color="auto" w:fill="auto"/>
            <w:noWrap/>
            <w:vAlign w:val="bottom"/>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w:t>
            </w:r>
          </w:p>
        </w:tc>
      </w:tr>
      <w:tr w:rsidR="00D221B2" w:rsidRPr="00D221B2" w:rsidTr="00233ED2">
        <w:trPr>
          <w:trHeight w:val="300"/>
        </w:trPr>
        <w:tc>
          <w:tcPr>
            <w:tcW w:w="32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des Sciences</w:t>
            </w:r>
            <w:r w:rsidRPr="00D221B2">
              <w:rPr>
                <w:rFonts w:ascii="Arial" w:hAnsi="Arial" w:cs="Arial"/>
                <w:color w:val="000000"/>
                <w:lang w:eastAsia="fr-BE"/>
              </w:rPr>
              <w:t xml:space="preserve"> </w:t>
            </w:r>
            <w:r w:rsidRPr="00D221B2">
              <w:rPr>
                <w:rFonts w:ascii="Arial" w:hAnsi="Arial" w:cs="Arial"/>
                <w:b/>
                <w:bCs/>
                <w:color w:val="000000"/>
                <w:lang w:eastAsia="fr-BE"/>
              </w:rPr>
              <w:t>(B.S.)</w:t>
            </w:r>
            <w:r w:rsidRPr="00D221B2">
              <w:rPr>
                <w:rFonts w:ascii="Arial" w:hAnsi="Arial" w:cs="Arial"/>
                <w:color w:val="000000"/>
                <w:lang w:eastAsia="fr-BE"/>
              </w:rPr>
              <w:t xml:space="preserve"> </w:t>
            </w:r>
            <w:r w:rsidRPr="00D221B2">
              <w:rPr>
                <w:rFonts w:ascii="Arial" w:hAnsi="Arial" w:cs="Arial"/>
                <w:b/>
                <w:bCs/>
                <w:color w:val="000000"/>
                <w:lang w:eastAsia="fr-BE"/>
              </w:rPr>
              <w:t>(Da Vinci)</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SN1, SN2, SN3, SN4</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Sous-sol</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233ED2" w:rsidRDefault="00D221B2" w:rsidP="00D221B2">
            <w:pPr>
              <w:suppressAutoHyphens w:val="0"/>
              <w:rPr>
                <w:rFonts w:ascii="Arial" w:hAnsi="Arial" w:cs="Arial"/>
                <w:color w:val="000000"/>
                <w:lang w:val="en-US" w:eastAsia="fr-BE"/>
              </w:rPr>
            </w:pPr>
            <w:r w:rsidRPr="00233ED2">
              <w:rPr>
                <w:rFonts w:ascii="Arial" w:hAnsi="Arial" w:cs="Arial"/>
                <w:color w:val="000000"/>
                <w:lang w:val="en-US" w:eastAsia="fr-BE"/>
              </w:rPr>
              <w:t>LABO B1, B2, B3, B4, B5, B6</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LABO P0, P1, P2, P3, P4, P5, P6, P7</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w:t>
            </w:r>
          </w:p>
        </w:tc>
      </w:tr>
      <w:tr w:rsidR="00D221B2" w:rsidRPr="00D221B2" w:rsidTr="00233ED2">
        <w:trPr>
          <w:trHeight w:val="315"/>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LABO C1, C2, C3, C4, C5, C6</w:t>
            </w:r>
          </w:p>
        </w:tc>
        <w:tc>
          <w:tcPr>
            <w:tcW w:w="2126" w:type="dxa"/>
            <w:tcBorders>
              <w:top w:val="nil"/>
              <w:left w:val="nil"/>
              <w:bottom w:val="single" w:sz="8"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w:t>
            </w:r>
          </w:p>
        </w:tc>
      </w:tr>
      <w:tr w:rsidR="00D221B2" w:rsidRPr="00D221B2" w:rsidTr="00233ED2">
        <w:trPr>
          <w:trHeight w:val="315"/>
        </w:trPr>
        <w:tc>
          <w:tcPr>
            <w:tcW w:w="3220" w:type="dxa"/>
            <w:tcBorders>
              <w:top w:val="nil"/>
              <w:left w:val="single" w:sz="8" w:space="0" w:color="auto"/>
              <w:bottom w:val="single" w:sz="8" w:space="0" w:color="auto"/>
              <w:right w:val="single" w:sz="4" w:space="0" w:color="auto"/>
            </w:tcBorders>
            <w:shd w:val="clear" w:color="auto" w:fill="auto"/>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S (Erasme)</w:t>
            </w:r>
          </w:p>
        </w:tc>
        <w:tc>
          <w:tcPr>
            <w:tcW w:w="5528" w:type="dxa"/>
            <w:tcBorders>
              <w:top w:val="nil"/>
              <w:left w:val="nil"/>
              <w:bottom w:val="single" w:sz="8"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 des enseignants</w:t>
            </w:r>
          </w:p>
        </w:tc>
        <w:tc>
          <w:tcPr>
            <w:tcW w:w="2126" w:type="dxa"/>
            <w:tcBorders>
              <w:top w:val="nil"/>
              <w:left w:val="nil"/>
              <w:bottom w:val="single" w:sz="8" w:space="0" w:color="auto"/>
              <w:right w:val="single" w:sz="8" w:space="0" w:color="auto"/>
            </w:tcBorders>
            <w:shd w:val="clear" w:color="auto" w:fill="auto"/>
            <w:noWrap/>
            <w:vAlign w:val="bottom"/>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 – S241</w:t>
            </w:r>
          </w:p>
        </w:tc>
      </w:tr>
      <w:tr w:rsidR="00D221B2" w:rsidRPr="00D221B2" w:rsidTr="00233ED2">
        <w:trPr>
          <w:trHeight w:val="300"/>
        </w:trPr>
        <w:tc>
          <w:tcPr>
            <w:tcW w:w="32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des Arts (B.A.) (Michel-Ange</w:t>
            </w:r>
            <w:r w:rsidRPr="00D221B2">
              <w:rPr>
                <w:rFonts w:ascii="Arial" w:hAnsi="Arial" w:cs="Arial"/>
                <w:color w:val="000000"/>
                <w:lang w:eastAsia="fr-BE"/>
              </w:rPr>
              <w:t>)</w:t>
            </w: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M1, M2, M3, M4, M5, M6, Art1, Art2, Céramique</w:t>
            </w:r>
          </w:p>
        </w:tc>
        <w:tc>
          <w:tcPr>
            <w:tcW w:w="2126" w:type="dxa"/>
            <w:tcBorders>
              <w:top w:val="nil"/>
              <w:left w:val="nil"/>
              <w:bottom w:val="single" w:sz="4"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Sous-sol</w:t>
            </w:r>
          </w:p>
        </w:tc>
      </w:tr>
      <w:tr w:rsidR="00D221B2" w:rsidRPr="00D221B2" w:rsidTr="00233ED2">
        <w:trPr>
          <w:trHeight w:val="315"/>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noWrap/>
            <w:vAlign w:val="center"/>
            <w:hideMark/>
          </w:tcPr>
          <w:p w:rsidR="00D221B2" w:rsidRPr="00233ED2" w:rsidRDefault="00D221B2" w:rsidP="00D221B2">
            <w:pPr>
              <w:suppressAutoHyphens w:val="0"/>
              <w:rPr>
                <w:rFonts w:ascii="Arial" w:hAnsi="Arial" w:cs="Arial"/>
                <w:color w:val="000000"/>
                <w:lang w:val="da-DK" w:eastAsia="fr-BE"/>
              </w:rPr>
            </w:pPr>
            <w:r w:rsidRPr="00233ED2">
              <w:rPr>
                <w:rFonts w:ascii="Arial" w:hAnsi="Arial" w:cs="Arial"/>
                <w:color w:val="000000"/>
                <w:lang w:val="da-DK" w:eastAsia="fr-BE"/>
              </w:rPr>
              <w:t>Salles Art3, Art4, Art5, Salle Polyvalente</w:t>
            </w:r>
          </w:p>
        </w:tc>
        <w:tc>
          <w:tcPr>
            <w:tcW w:w="2126" w:type="dxa"/>
            <w:tcBorders>
              <w:top w:val="nil"/>
              <w:left w:val="nil"/>
              <w:bottom w:val="single" w:sz="8" w:space="0" w:color="auto"/>
              <w:right w:val="single" w:sz="8" w:space="0" w:color="auto"/>
            </w:tcBorders>
            <w:shd w:val="clear" w:color="auto" w:fill="auto"/>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val="restart"/>
            <w:tcBorders>
              <w:top w:val="nil"/>
              <w:left w:val="single" w:sz="8" w:space="0" w:color="auto"/>
              <w:bottom w:val="single" w:sz="8" w:space="0" w:color="000000"/>
              <w:right w:val="single" w:sz="4" w:space="0" w:color="auto"/>
            </w:tcBorders>
            <w:shd w:val="clear" w:color="auto" w:fill="auto"/>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R (Platon)</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Bibliothèque 4-7</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R003</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Cafétéria élèves 1-3</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R008</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d'informatique + vidéo</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R007, R009, R013</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multimédia</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R005, R208, R309</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Bibliothèque 1-3</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R113</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R101 à R112</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w:t>
            </w:r>
          </w:p>
        </w:tc>
      </w:tr>
      <w:tr w:rsidR="00D221B2" w:rsidRPr="00D221B2" w:rsidTr="00233ED2">
        <w:trPr>
          <w:trHeight w:val="300"/>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R201 à R225</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 </w:t>
            </w:r>
          </w:p>
        </w:tc>
      </w:tr>
      <w:tr w:rsidR="00D221B2" w:rsidRPr="00D221B2" w:rsidTr="00233ED2">
        <w:trPr>
          <w:trHeight w:val="315"/>
        </w:trPr>
        <w:tc>
          <w:tcPr>
            <w:tcW w:w="3220" w:type="dxa"/>
            <w:vMerge/>
            <w:tcBorders>
              <w:top w:val="nil"/>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Salles R301 à R323</w:t>
            </w:r>
          </w:p>
        </w:tc>
        <w:tc>
          <w:tcPr>
            <w:tcW w:w="2126" w:type="dxa"/>
            <w:tcBorders>
              <w:top w:val="nil"/>
              <w:left w:val="nil"/>
              <w:bottom w:val="single" w:sz="8"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3</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w:t>
            </w:r>
          </w:p>
        </w:tc>
      </w:tr>
      <w:tr w:rsidR="00D221B2" w:rsidRPr="00D221B2" w:rsidTr="00233ED2">
        <w:trPr>
          <w:trHeight w:val="300"/>
        </w:trPr>
        <w:tc>
          <w:tcPr>
            <w:tcW w:w="3220" w:type="dxa"/>
            <w:vMerge w:val="restart"/>
            <w:tcBorders>
              <w:top w:val="nil"/>
              <w:left w:val="single" w:sz="8" w:space="0" w:color="auto"/>
              <w:bottom w:val="nil"/>
              <w:right w:val="single" w:sz="4" w:space="0" w:color="auto"/>
            </w:tcBorders>
            <w:shd w:val="clear" w:color="auto" w:fill="auto"/>
            <w:noWrap/>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Bâtiment Van Houtte</w:t>
            </w: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Cafétéria 4 à 7</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tcBorders>
              <w:top w:val="nil"/>
              <w:left w:val="single" w:sz="8" w:space="0" w:color="auto"/>
              <w:bottom w:val="nil"/>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Cantine élèves</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15"/>
        </w:trPr>
        <w:tc>
          <w:tcPr>
            <w:tcW w:w="3220" w:type="dxa"/>
            <w:vMerge/>
            <w:tcBorders>
              <w:top w:val="nil"/>
              <w:left w:val="single" w:sz="8" w:space="0" w:color="auto"/>
              <w:bottom w:val="nil"/>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nil"/>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Cantine enseignants</w:t>
            </w:r>
          </w:p>
        </w:tc>
        <w:tc>
          <w:tcPr>
            <w:tcW w:w="2126" w:type="dxa"/>
            <w:tcBorders>
              <w:top w:val="nil"/>
              <w:left w:val="nil"/>
              <w:bottom w:val="nil"/>
              <w:right w:val="single" w:sz="8" w:space="0" w:color="auto"/>
            </w:tcBorders>
            <w:shd w:val="clear" w:color="auto" w:fill="auto"/>
            <w:noWrap/>
            <w:vAlign w:val="bottom"/>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Rez-de-chaussée</w:t>
            </w:r>
          </w:p>
        </w:tc>
      </w:tr>
      <w:tr w:rsidR="00D221B2" w:rsidRPr="00D221B2" w:rsidTr="00233ED2">
        <w:trPr>
          <w:trHeight w:val="300"/>
        </w:trPr>
        <w:tc>
          <w:tcPr>
            <w:tcW w:w="32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221B2" w:rsidRPr="00D221B2" w:rsidRDefault="00D221B2" w:rsidP="00D221B2">
            <w:pPr>
              <w:suppressAutoHyphens w:val="0"/>
              <w:jc w:val="center"/>
              <w:rPr>
                <w:rFonts w:ascii="Arial" w:hAnsi="Arial" w:cs="Arial"/>
                <w:b/>
                <w:bCs/>
                <w:color w:val="000000"/>
                <w:lang w:eastAsia="fr-BE"/>
              </w:rPr>
            </w:pPr>
            <w:r w:rsidRPr="00D221B2">
              <w:rPr>
                <w:rFonts w:ascii="Arial" w:hAnsi="Arial" w:cs="Arial"/>
                <w:b/>
                <w:bCs/>
                <w:color w:val="000000"/>
                <w:lang w:eastAsia="fr-BE"/>
              </w:rPr>
              <w:t>Villa</w:t>
            </w:r>
          </w:p>
        </w:tc>
        <w:tc>
          <w:tcPr>
            <w:tcW w:w="5528" w:type="dxa"/>
            <w:tcBorders>
              <w:top w:val="single" w:sz="8" w:space="0" w:color="auto"/>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 Lars Roesen, Directeur adjoint (école secondaire)</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 xml:space="preserve">er </w:t>
            </w:r>
            <w:r w:rsidRPr="00D221B2">
              <w:rPr>
                <w:rFonts w:ascii="Arial" w:hAnsi="Arial" w:cs="Arial"/>
                <w:color w:val="000000"/>
                <w:lang w:eastAsia="fr-BE"/>
              </w:rPr>
              <w:t>étage V10</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 Pol Saucez, Secrétaire pédagogique</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 xml:space="preserve">er </w:t>
            </w:r>
            <w:r w:rsidRPr="00D221B2">
              <w:rPr>
                <w:rFonts w:ascii="Arial" w:hAnsi="Arial" w:cs="Arial"/>
                <w:color w:val="000000"/>
                <w:lang w:eastAsia="fr-BE"/>
              </w:rPr>
              <w:t>étage V14</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Mme Natacha Verbist, Secrétaire, webmaster</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V14</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Mme Nadine Giraudeau (Coordinatrice P5-S1-S2)</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V11</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 xml:space="preserve">Mme Claudia </w:t>
            </w:r>
            <w:proofErr w:type="spellStart"/>
            <w:r w:rsidRPr="00D221B2">
              <w:rPr>
                <w:rFonts w:ascii="Arial" w:hAnsi="Arial" w:cs="Arial"/>
                <w:color w:val="000000"/>
                <w:lang w:eastAsia="fr-BE"/>
              </w:rPr>
              <w:t>Arena</w:t>
            </w:r>
            <w:proofErr w:type="spellEnd"/>
            <w:r w:rsidRPr="00D221B2">
              <w:rPr>
                <w:rFonts w:ascii="Arial" w:hAnsi="Arial" w:cs="Arial"/>
                <w:color w:val="000000"/>
                <w:lang w:eastAsia="fr-BE"/>
              </w:rPr>
              <w:t xml:space="preserve"> (Coordinatrice S3-4)</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V18</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233ED2" w:rsidRDefault="00D221B2" w:rsidP="00D221B2">
            <w:pPr>
              <w:suppressAutoHyphens w:val="0"/>
              <w:rPr>
                <w:rFonts w:ascii="Arial" w:hAnsi="Arial" w:cs="Arial"/>
                <w:color w:val="000000"/>
                <w:lang w:val="en-US" w:eastAsia="fr-BE"/>
              </w:rPr>
            </w:pPr>
            <w:proofErr w:type="spellStart"/>
            <w:r w:rsidRPr="00233ED2">
              <w:rPr>
                <w:rFonts w:ascii="Arial" w:hAnsi="Arial" w:cs="Arial"/>
                <w:color w:val="000000"/>
                <w:lang w:val="en-US" w:eastAsia="fr-BE"/>
              </w:rPr>
              <w:t>M.Giles</w:t>
            </w:r>
            <w:proofErr w:type="spellEnd"/>
            <w:r w:rsidRPr="00233ED2">
              <w:rPr>
                <w:rFonts w:ascii="Arial" w:hAnsi="Arial" w:cs="Arial"/>
                <w:color w:val="000000"/>
                <w:lang w:val="en-US" w:eastAsia="fr-BE"/>
              </w:rPr>
              <w:t xml:space="preserve"> Kerridge (Coord.S5-6)</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V16</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233ED2" w:rsidRDefault="00D221B2" w:rsidP="00D221B2">
            <w:pPr>
              <w:suppressAutoHyphens w:val="0"/>
              <w:rPr>
                <w:rFonts w:ascii="Arial" w:hAnsi="Arial" w:cs="Arial"/>
                <w:color w:val="000000"/>
                <w:lang w:val="en-US" w:eastAsia="fr-BE"/>
              </w:rPr>
            </w:pPr>
            <w:r w:rsidRPr="00233ED2">
              <w:rPr>
                <w:rFonts w:ascii="Arial" w:hAnsi="Arial" w:cs="Arial"/>
                <w:color w:val="000000"/>
                <w:lang w:val="en-US" w:eastAsia="fr-BE"/>
              </w:rPr>
              <w:t>M. Phil Davey (</w:t>
            </w:r>
            <w:proofErr w:type="spellStart"/>
            <w:r w:rsidRPr="00233ED2">
              <w:rPr>
                <w:rFonts w:ascii="Arial" w:hAnsi="Arial" w:cs="Arial"/>
                <w:color w:val="000000"/>
                <w:lang w:val="en-US" w:eastAsia="fr-BE"/>
              </w:rPr>
              <w:t>Coord</w:t>
            </w:r>
            <w:proofErr w:type="spellEnd"/>
            <w:r w:rsidRPr="00233ED2">
              <w:rPr>
                <w:rFonts w:ascii="Arial" w:hAnsi="Arial" w:cs="Arial"/>
                <w:color w:val="000000"/>
                <w:lang w:val="en-US" w:eastAsia="fr-BE"/>
              </w:rPr>
              <w:t>. S7)</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w:t>
            </w:r>
            <w:r w:rsidRPr="001471EB">
              <w:rPr>
                <w:rFonts w:ascii="Arial" w:hAnsi="Arial" w:cs="Arial"/>
                <w:color w:val="000000"/>
                <w:lang w:eastAsia="fr-BE"/>
              </w:rPr>
              <w:t>V1</w:t>
            </w:r>
            <w:r w:rsidR="00A33663" w:rsidRPr="001471EB">
              <w:rPr>
                <w:rFonts w:ascii="Arial" w:hAnsi="Arial" w:cs="Arial"/>
                <w:color w:val="000000"/>
                <w:lang w:eastAsia="fr-BE"/>
              </w:rPr>
              <w:t>8</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 Rodolfo Perez (</w:t>
            </w:r>
            <w:proofErr w:type="spellStart"/>
            <w:r w:rsidRPr="00D221B2">
              <w:rPr>
                <w:rFonts w:ascii="Arial" w:hAnsi="Arial" w:cs="Arial"/>
                <w:color w:val="000000"/>
                <w:lang w:eastAsia="fr-BE"/>
              </w:rPr>
              <w:t>Coord</w:t>
            </w:r>
            <w:proofErr w:type="spellEnd"/>
            <w:r w:rsidRPr="00D221B2">
              <w:rPr>
                <w:rFonts w:ascii="Arial" w:hAnsi="Arial" w:cs="Arial"/>
                <w:color w:val="000000"/>
                <w:lang w:eastAsia="fr-BE"/>
              </w:rPr>
              <w:t>. ICT pédagogique)</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er</w:t>
            </w:r>
            <w:r w:rsidRPr="00D221B2">
              <w:rPr>
                <w:rFonts w:ascii="Arial" w:hAnsi="Arial" w:cs="Arial"/>
                <w:color w:val="000000"/>
                <w:lang w:eastAsia="fr-BE"/>
              </w:rPr>
              <w:t xml:space="preserve"> étage V16b</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Mme Bea Meurs (Coordinatrice SEMI)</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proofErr w:type="spellStart"/>
            <w:r w:rsidRPr="00D221B2">
              <w:rPr>
                <w:rFonts w:ascii="Arial" w:hAnsi="Arial" w:cs="Arial"/>
                <w:color w:val="000000"/>
                <w:lang w:eastAsia="fr-BE"/>
              </w:rPr>
              <w:t>Rez</w:t>
            </w:r>
            <w:proofErr w:type="spellEnd"/>
            <w:r w:rsidRPr="00D221B2">
              <w:rPr>
                <w:rFonts w:ascii="Arial" w:hAnsi="Arial" w:cs="Arial"/>
                <w:color w:val="000000"/>
                <w:lang w:eastAsia="fr-BE"/>
              </w:rPr>
              <w:t xml:space="preserve"> de chaussée V03</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Mme Jutta Groninger (</w:t>
            </w:r>
            <w:proofErr w:type="spellStart"/>
            <w:r w:rsidRPr="00D221B2">
              <w:rPr>
                <w:rFonts w:ascii="Arial" w:hAnsi="Arial" w:cs="Arial"/>
                <w:color w:val="000000"/>
                <w:lang w:eastAsia="fr-BE"/>
              </w:rPr>
              <w:t>Extranet</w:t>
            </w:r>
            <w:proofErr w:type="gramStart"/>
            <w:r w:rsidRPr="00D221B2">
              <w:rPr>
                <w:rFonts w:ascii="Arial" w:hAnsi="Arial" w:cs="Arial"/>
                <w:color w:val="000000"/>
                <w:lang w:eastAsia="fr-BE"/>
              </w:rPr>
              <w:t>,SEG</w:t>
            </w:r>
            <w:proofErr w:type="spellEnd"/>
            <w:proofErr w:type="gramEnd"/>
            <w:r w:rsidRPr="00D221B2">
              <w:rPr>
                <w:rFonts w:ascii="Arial" w:hAnsi="Arial" w:cs="Arial"/>
                <w:color w:val="000000"/>
                <w:lang w:eastAsia="fr-BE"/>
              </w:rPr>
              <w:t>, remplacements)</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1</w:t>
            </w:r>
            <w:r w:rsidRPr="00D221B2">
              <w:rPr>
                <w:rFonts w:ascii="Arial" w:hAnsi="Arial" w:cs="Arial"/>
                <w:color w:val="000000"/>
                <w:vertAlign w:val="superscript"/>
                <w:lang w:eastAsia="fr-BE"/>
              </w:rPr>
              <w:t xml:space="preserve">er </w:t>
            </w:r>
            <w:r w:rsidRPr="00D221B2">
              <w:rPr>
                <w:rFonts w:ascii="Arial" w:hAnsi="Arial" w:cs="Arial"/>
                <w:color w:val="000000"/>
                <w:lang w:eastAsia="fr-BE"/>
              </w:rPr>
              <w:t>étage V15</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 Piquet/M. Jourde (Coordination Orientation)</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proofErr w:type="spellStart"/>
            <w:r w:rsidRPr="00D221B2">
              <w:rPr>
                <w:rFonts w:ascii="Arial" w:hAnsi="Arial" w:cs="Arial"/>
                <w:color w:val="000000"/>
                <w:lang w:eastAsia="fr-BE"/>
              </w:rPr>
              <w:t>Rez</w:t>
            </w:r>
            <w:proofErr w:type="spellEnd"/>
            <w:r w:rsidRPr="00D221B2">
              <w:rPr>
                <w:rFonts w:ascii="Arial" w:hAnsi="Arial" w:cs="Arial"/>
                <w:color w:val="000000"/>
                <w:lang w:eastAsia="fr-BE"/>
              </w:rPr>
              <w:t xml:space="preserve"> de chaussée V01</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D221B2" w:rsidRDefault="005D4EB8" w:rsidP="005D4EB8">
            <w:pPr>
              <w:suppressAutoHyphens w:val="0"/>
              <w:rPr>
                <w:rFonts w:ascii="Arial" w:hAnsi="Arial" w:cs="Arial"/>
                <w:color w:val="000000"/>
                <w:lang w:eastAsia="fr-BE"/>
              </w:rPr>
            </w:pPr>
            <w:r w:rsidRPr="005D4EB8">
              <w:rPr>
                <w:rFonts w:ascii="Arial" w:hAnsi="Arial" w:cs="Arial"/>
                <w:color w:val="000000"/>
                <w:lang w:eastAsia="fr-BE"/>
              </w:rPr>
              <w:t>M. Martin Stone</w:t>
            </w:r>
            <w:r w:rsidR="00D221B2" w:rsidRPr="00D221B2">
              <w:rPr>
                <w:rFonts w:ascii="Arial" w:hAnsi="Arial" w:cs="Arial"/>
                <w:color w:val="000000"/>
                <w:lang w:eastAsia="fr-BE"/>
              </w:rPr>
              <w:t xml:space="preserve"> (</w:t>
            </w:r>
            <w:proofErr w:type="spellStart"/>
            <w:r w:rsidR="00D221B2" w:rsidRPr="00D221B2">
              <w:rPr>
                <w:rFonts w:ascii="Arial" w:hAnsi="Arial" w:cs="Arial"/>
                <w:color w:val="000000"/>
                <w:lang w:eastAsia="fr-BE"/>
              </w:rPr>
              <w:t>Coord</w:t>
            </w:r>
            <w:proofErr w:type="spellEnd"/>
            <w:r w:rsidR="00D221B2" w:rsidRPr="00D221B2">
              <w:rPr>
                <w:rFonts w:ascii="Arial" w:hAnsi="Arial" w:cs="Arial"/>
                <w:color w:val="000000"/>
                <w:lang w:eastAsia="fr-BE"/>
              </w:rPr>
              <w:t>. UCAS)</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proofErr w:type="spellStart"/>
            <w:r w:rsidRPr="00D221B2">
              <w:rPr>
                <w:rFonts w:ascii="Arial" w:hAnsi="Arial" w:cs="Arial"/>
                <w:color w:val="000000"/>
                <w:lang w:eastAsia="fr-BE"/>
              </w:rPr>
              <w:t>Rez</w:t>
            </w:r>
            <w:proofErr w:type="spellEnd"/>
            <w:r w:rsidRPr="00D221B2">
              <w:rPr>
                <w:rFonts w:ascii="Arial" w:hAnsi="Arial" w:cs="Arial"/>
                <w:color w:val="000000"/>
                <w:lang w:eastAsia="fr-BE"/>
              </w:rPr>
              <w:t xml:space="preserve"> de chaussée V01</w:t>
            </w:r>
          </w:p>
        </w:tc>
      </w:tr>
      <w:tr w:rsidR="00D221B2" w:rsidRPr="00D221B2" w:rsidTr="00233ED2">
        <w:trPr>
          <w:trHeight w:val="300"/>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4" w:space="0" w:color="auto"/>
              <w:right w:val="single" w:sz="4" w:space="0" w:color="auto"/>
            </w:tcBorders>
            <w:shd w:val="clear" w:color="auto" w:fill="auto"/>
            <w:noWrap/>
            <w:vAlign w:val="center"/>
            <w:hideMark/>
          </w:tcPr>
          <w:p w:rsidR="00D221B2" w:rsidRPr="005D4EB8" w:rsidRDefault="00D221B2" w:rsidP="00D221B2">
            <w:pPr>
              <w:suppressAutoHyphens w:val="0"/>
              <w:rPr>
                <w:rFonts w:ascii="Arial" w:hAnsi="Arial" w:cs="Arial"/>
                <w:color w:val="000000"/>
                <w:lang w:eastAsia="fr-BE"/>
              </w:rPr>
            </w:pPr>
            <w:r w:rsidRPr="005D4EB8">
              <w:rPr>
                <w:rFonts w:ascii="Arial" w:hAnsi="Arial" w:cs="Arial"/>
                <w:color w:val="000000"/>
                <w:lang w:eastAsia="fr-BE"/>
              </w:rPr>
              <w:t>M. Christopher Searle (</w:t>
            </w:r>
            <w:proofErr w:type="spellStart"/>
            <w:r w:rsidRPr="005D4EB8">
              <w:rPr>
                <w:rFonts w:ascii="Arial" w:hAnsi="Arial" w:cs="Arial"/>
                <w:color w:val="000000"/>
                <w:lang w:eastAsia="fr-BE"/>
              </w:rPr>
              <w:t>Coord</w:t>
            </w:r>
            <w:proofErr w:type="spellEnd"/>
            <w:r w:rsidRPr="005D4EB8">
              <w:rPr>
                <w:rFonts w:ascii="Arial" w:hAnsi="Arial" w:cs="Arial"/>
                <w:color w:val="000000"/>
                <w:lang w:eastAsia="fr-BE"/>
              </w:rPr>
              <w:t>. UCAS)</w:t>
            </w:r>
          </w:p>
        </w:tc>
        <w:tc>
          <w:tcPr>
            <w:tcW w:w="2126" w:type="dxa"/>
            <w:tcBorders>
              <w:top w:val="nil"/>
              <w:left w:val="nil"/>
              <w:bottom w:val="single" w:sz="4"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proofErr w:type="spellStart"/>
            <w:r w:rsidRPr="00D221B2">
              <w:rPr>
                <w:rFonts w:ascii="Arial" w:hAnsi="Arial" w:cs="Arial"/>
                <w:color w:val="000000"/>
                <w:lang w:eastAsia="fr-BE"/>
              </w:rPr>
              <w:t>Rez</w:t>
            </w:r>
            <w:proofErr w:type="spellEnd"/>
            <w:r w:rsidRPr="00D221B2">
              <w:rPr>
                <w:rFonts w:ascii="Arial" w:hAnsi="Arial" w:cs="Arial"/>
                <w:color w:val="000000"/>
                <w:lang w:eastAsia="fr-BE"/>
              </w:rPr>
              <w:t xml:space="preserve"> de chaussée V01</w:t>
            </w:r>
          </w:p>
        </w:tc>
      </w:tr>
      <w:tr w:rsidR="00D221B2" w:rsidRPr="00D221B2" w:rsidTr="00233ED2">
        <w:trPr>
          <w:trHeight w:val="315"/>
        </w:trPr>
        <w:tc>
          <w:tcPr>
            <w:tcW w:w="3220" w:type="dxa"/>
            <w:vMerge/>
            <w:tcBorders>
              <w:top w:val="single" w:sz="8" w:space="0" w:color="auto"/>
              <w:left w:val="single" w:sz="8" w:space="0" w:color="auto"/>
              <w:bottom w:val="single" w:sz="8" w:space="0" w:color="000000"/>
              <w:right w:val="single" w:sz="4" w:space="0" w:color="auto"/>
            </w:tcBorders>
            <w:vAlign w:val="center"/>
            <w:hideMark/>
          </w:tcPr>
          <w:p w:rsidR="00D221B2" w:rsidRPr="00D221B2" w:rsidRDefault="00D221B2" w:rsidP="00D221B2">
            <w:pPr>
              <w:suppressAutoHyphens w:val="0"/>
              <w:rPr>
                <w:rFonts w:ascii="Arial" w:hAnsi="Arial" w:cs="Arial"/>
                <w:b/>
                <w:bCs/>
                <w:color w:val="000000"/>
                <w:lang w:eastAsia="fr-BE"/>
              </w:rPr>
            </w:pPr>
          </w:p>
        </w:tc>
        <w:tc>
          <w:tcPr>
            <w:tcW w:w="5528" w:type="dxa"/>
            <w:tcBorders>
              <w:top w:val="nil"/>
              <w:left w:val="nil"/>
              <w:bottom w:val="single" w:sz="8" w:space="0" w:color="auto"/>
              <w:right w:val="single" w:sz="4"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Mme Yannik Gladsteen (Psychologue)</w:t>
            </w:r>
          </w:p>
        </w:tc>
        <w:tc>
          <w:tcPr>
            <w:tcW w:w="2126" w:type="dxa"/>
            <w:tcBorders>
              <w:top w:val="nil"/>
              <w:left w:val="nil"/>
              <w:bottom w:val="single" w:sz="8" w:space="0" w:color="auto"/>
              <w:right w:val="single" w:sz="8" w:space="0" w:color="auto"/>
            </w:tcBorders>
            <w:shd w:val="clear" w:color="auto" w:fill="auto"/>
            <w:noWrap/>
            <w:vAlign w:val="center"/>
            <w:hideMark/>
          </w:tcPr>
          <w:p w:rsidR="00D221B2" w:rsidRPr="00D221B2" w:rsidRDefault="00D221B2" w:rsidP="00D221B2">
            <w:pPr>
              <w:suppressAutoHyphens w:val="0"/>
              <w:rPr>
                <w:rFonts w:ascii="Arial" w:hAnsi="Arial" w:cs="Arial"/>
                <w:color w:val="000000"/>
                <w:lang w:eastAsia="fr-BE"/>
              </w:rPr>
            </w:pPr>
            <w:r w:rsidRPr="00D221B2">
              <w:rPr>
                <w:rFonts w:ascii="Arial" w:hAnsi="Arial" w:cs="Arial"/>
                <w:color w:val="000000"/>
                <w:lang w:eastAsia="fr-BE"/>
              </w:rPr>
              <w:t>2</w:t>
            </w:r>
            <w:r w:rsidRPr="00D221B2">
              <w:rPr>
                <w:rFonts w:ascii="Arial" w:hAnsi="Arial" w:cs="Arial"/>
                <w:color w:val="000000"/>
                <w:vertAlign w:val="superscript"/>
                <w:lang w:eastAsia="fr-BE"/>
              </w:rPr>
              <w:t>ème</w:t>
            </w:r>
            <w:r w:rsidRPr="00D221B2">
              <w:rPr>
                <w:rFonts w:ascii="Arial" w:hAnsi="Arial" w:cs="Arial"/>
                <w:color w:val="000000"/>
                <w:lang w:eastAsia="fr-BE"/>
              </w:rPr>
              <w:t xml:space="preserve"> étage V25</w:t>
            </w:r>
          </w:p>
        </w:tc>
      </w:tr>
    </w:tbl>
    <w:p w:rsidR="00C018D2" w:rsidRPr="00F529B9" w:rsidRDefault="007F6829" w:rsidP="00FF3010">
      <w:pPr>
        <w:pStyle w:val="Heading2"/>
        <w:numPr>
          <w:ilvl w:val="0"/>
          <w:numId w:val="0"/>
        </w:numPr>
        <w:jc w:val="center"/>
        <w:rPr>
          <w:sz w:val="22"/>
          <w:szCs w:val="22"/>
        </w:rPr>
      </w:pPr>
      <w:r w:rsidRPr="006C5179">
        <w:t xml:space="preserve">Les informations concernant les conseillers d’éducation seront disponibles sur le site de l’école à </w:t>
      </w:r>
      <w:r w:rsidR="006C5179" w:rsidRPr="006C5179">
        <w:t>la rentrée.</w:t>
      </w:r>
      <w:r w:rsidR="00C018D2" w:rsidRPr="00F529B9">
        <w:rPr>
          <w:rFonts w:cs="Arial"/>
          <w:szCs w:val="24"/>
        </w:rPr>
        <w:br w:type="page"/>
      </w:r>
    </w:p>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outlineLvl w:val="0"/>
            </w:pPr>
            <w:bookmarkStart w:id="6" w:name="_Toc328140434"/>
            <w:bookmarkStart w:id="7" w:name="_Toc329697288"/>
            <w:bookmarkStart w:id="8" w:name="_Toc386547216"/>
            <w:bookmarkStart w:id="9" w:name="_Toc454866068"/>
            <w:r w:rsidRPr="00F529B9">
              <w:lastRenderedPageBreak/>
              <w:t>FRAIS DE SCOLARITE</w:t>
            </w:r>
            <w:bookmarkEnd w:id="9"/>
          </w:p>
        </w:tc>
      </w:tr>
      <w:bookmarkEnd w:id="6"/>
      <w:bookmarkEnd w:id="7"/>
      <w:bookmarkEnd w:id="8"/>
    </w:tbl>
    <w:p w:rsidR="00C018D2" w:rsidRPr="00F529B9" w:rsidRDefault="00C018D2" w:rsidP="00C018D2">
      <w:pPr>
        <w:rPr>
          <w:rFonts w:ascii="Trebuchet MS" w:hAnsi="Trebuchet MS"/>
          <w:color w:val="000000"/>
          <w:sz w:val="22"/>
          <w:szCs w:val="22"/>
        </w:rPr>
      </w:pPr>
    </w:p>
    <w:tbl>
      <w:tblPr>
        <w:tblW w:w="9498" w:type="dxa"/>
        <w:tblInd w:w="108" w:type="dxa"/>
        <w:tblLayout w:type="fixed"/>
        <w:tblLook w:val="0000" w:firstRow="0" w:lastRow="0" w:firstColumn="0" w:lastColumn="0" w:noHBand="0" w:noVBand="0"/>
      </w:tblPr>
      <w:tblGrid>
        <w:gridCol w:w="5103"/>
        <w:gridCol w:w="4395"/>
      </w:tblGrid>
      <w:tr w:rsidR="00C018D2" w:rsidRPr="00F529B9" w:rsidTr="00FF3010">
        <w:tc>
          <w:tcPr>
            <w:tcW w:w="5103" w:type="dxa"/>
            <w:tcBorders>
              <w:top w:val="single" w:sz="4" w:space="0" w:color="000000"/>
              <w:left w:val="single" w:sz="4" w:space="0" w:color="000000"/>
              <w:bottom w:val="single" w:sz="4" w:space="0" w:color="000000"/>
            </w:tcBorders>
            <w:shd w:val="clear" w:color="auto" w:fill="auto"/>
          </w:tcPr>
          <w:p w:rsidR="00C018D2" w:rsidRPr="00F529B9" w:rsidRDefault="00C018D2" w:rsidP="00C018D2">
            <w:pPr>
              <w:snapToGrid w:val="0"/>
              <w:spacing w:before="60" w:after="60"/>
              <w:rPr>
                <w:rFonts w:ascii="Trebuchet MS" w:hAnsi="Trebuchet MS"/>
                <w:color w:val="000000"/>
                <w:sz w:val="22"/>
                <w:szCs w:val="22"/>
              </w:rPr>
            </w:pPr>
            <w:r w:rsidRPr="00F529B9">
              <w:rPr>
                <w:rFonts w:ascii="Trebuchet MS" w:hAnsi="Trebuchet MS"/>
                <w:color w:val="000000"/>
                <w:sz w:val="22"/>
                <w:szCs w:val="22"/>
              </w:rPr>
              <w:t>Agenda scolaire**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018D2" w:rsidRPr="005D4EB8" w:rsidRDefault="00C018D2" w:rsidP="00C018D2">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4,00 €</w:t>
            </w:r>
          </w:p>
        </w:tc>
      </w:tr>
      <w:tr w:rsidR="00C018D2" w:rsidRPr="00F529B9" w:rsidTr="00FF3010">
        <w:trPr>
          <w:trHeight w:val="231"/>
        </w:trPr>
        <w:tc>
          <w:tcPr>
            <w:tcW w:w="5103" w:type="dxa"/>
            <w:tcBorders>
              <w:top w:val="single" w:sz="4" w:space="0" w:color="000000"/>
              <w:left w:val="single" w:sz="4" w:space="0" w:color="000000"/>
              <w:bottom w:val="single" w:sz="4" w:space="0" w:color="000000"/>
            </w:tcBorders>
            <w:shd w:val="clear" w:color="auto" w:fill="auto"/>
          </w:tcPr>
          <w:p w:rsidR="00C018D2" w:rsidRPr="00F529B9" w:rsidRDefault="00C018D2" w:rsidP="00C018D2">
            <w:pPr>
              <w:snapToGrid w:val="0"/>
              <w:spacing w:before="60" w:after="60"/>
              <w:ind w:left="34"/>
              <w:rPr>
                <w:rFonts w:ascii="Trebuchet MS" w:hAnsi="Trebuchet MS"/>
                <w:color w:val="000000"/>
                <w:sz w:val="22"/>
                <w:szCs w:val="22"/>
              </w:rPr>
            </w:pPr>
            <w:r w:rsidRPr="00F529B9">
              <w:rPr>
                <w:rFonts w:ascii="Trebuchet MS" w:hAnsi="Trebuchet MS"/>
                <w:color w:val="000000"/>
                <w:sz w:val="22"/>
                <w:szCs w:val="22"/>
              </w:rPr>
              <w:t>Photocopies et imprimés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018D2" w:rsidRPr="005D4EB8" w:rsidRDefault="00C018D2" w:rsidP="00445419">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31,</w:t>
            </w:r>
            <w:r w:rsidR="00445419" w:rsidRPr="005D4EB8">
              <w:rPr>
                <w:rFonts w:ascii="Trebuchet MS" w:hAnsi="Trebuchet MS"/>
                <w:color w:val="000000"/>
                <w:sz w:val="22"/>
                <w:szCs w:val="22"/>
              </w:rPr>
              <w:t>62</w:t>
            </w:r>
            <w:r w:rsidRPr="005D4EB8">
              <w:rPr>
                <w:rFonts w:ascii="Trebuchet MS" w:hAnsi="Trebuchet MS"/>
                <w:color w:val="000000"/>
                <w:sz w:val="22"/>
                <w:szCs w:val="22"/>
              </w:rPr>
              <w:t xml:space="preserve"> €</w:t>
            </w:r>
          </w:p>
        </w:tc>
      </w:tr>
      <w:tr w:rsidR="00C018D2" w:rsidRPr="00F529B9" w:rsidTr="00FF3010">
        <w:tc>
          <w:tcPr>
            <w:tcW w:w="5103" w:type="dxa"/>
            <w:tcBorders>
              <w:top w:val="single" w:sz="4" w:space="0" w:color="000000"/>
              <w:left w:val="single" w:sz="4" w:space="0" w:color="000000"/>
              <w:bottom w:val="single" w:sz="4" w:space="0" w:color="000000"/>
            </w:tcBorders>
            <w:shd w:val="clear" w:color="auto" w:fill="auto"/>
          </w:tcPr>
          <w:p w:rsidR="00C018D2" w:rsidRPr="00F529B9" w:rsidRDefault="00C018D2" w:rsidP="00C018D2">
            <w:pPr>
              <w:snapToGrid w:val="0"/>
              <w:spacing w:before="60" w:after="60"/>
              <w:rPr>
                <w:rFonts w:ascii="Trebuchet MS" w:hAnsi="Trebuchet MS"/>
                <w:color w:val="000000"/>
                <w:sz w:val="22"/>
                <w:szCs w:val="22"/>
              </w:rPr>
            </w:pPr>
            <w:r w:rsidRPr="00F529B9">
              <w:rPr>
                <w:rFonts w:ascii="Trebuchet MS" w:hAnsi="Trebuchet MS"/>
                <w:color w:val="000000"/>
                <w:sz w:val="22"/>
                <w:szCs w:val="22"/>
              </w:rPr>
              <w:t>Assurance scolaire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018D2" w:rsidRPr="005D4EB8" w:rsidRDefault="00C018D2" w:rsidP="00C018D2">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6,50 €</w:t>
            </w:r>
          </w:p>
        </w:tc>
      </w:tr>
      <w:tr w:rsidR="00C018D2" w:rsidRPr="00F529B9" w:rsidTr="00FF3010">
        <w:tc>
          <w:tcPr>
            <w:tcW w:w="5103" w:type="dxa"/>
            <w:tcBorders>
              <w:top w:val="single" w:sz="4" w:space="0" w:color="000000"/>
              <w:left w:val="single" w:sz="4" w:space="0" w:color="000000"/>
              <w:bottom w:val="single" w:sz="4" w:space="0" w:color="000000"/>
            </w:tcBorders>
            <w:shd w:val="clear" w:color="auto" w:fill="auto"/>
          </w:tcPr>
          <w:p w:rsidR="00C018D2" w:rsidRPr="00F529B9" w:rsidRDefault="00C018D2" w:rsidP="00C018D2">
            <w:pPr>
              <w:snapToGrid w:val="0"/>
              <w:spacing w:before="60" w:after="60"/>
              <w:rPr>
                <w:rFonts w:ascii="Trebuchet MS" w:hAnsi="Trebuchet MS"/>
                <w:color w:val="000000"/>
                <w:sz w:val="22"/>
                <w:szCs w:val="22"/>
              </w:rPr>
            </w:pPr>
            <w:r w:rsidRPr="00F529B9">
              <w:rPr>
                <w:rFonts w:ascii="Trebuchet MS" w:hAnsi="Trebuchet MS"/>
                <w:color w:val="000000"/>
                <w:sz w:val="22"/>
                <w:szCs w:val="22"/>
              </w:rPr>
              <w:t>Carte d’identité scolaire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018D2" w:rsidRPr="005D4EB8" w:rsidRDefault="00C018D2" w:rsidP="00C018D2">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4,50 €</w:t>
            </w:r>
          </w:p>
        </w:tc>
      </w:tr>
      <w:tr w:rsidR="00C018D2" w:rsidRPr="00F529B9" w:rsidTr="00FF3010">
        <w:tc>
          <w:tcPr>
            <w:tcW w:w="5103" w:type="dxa"/>
            <w:tcBorders>
              <w:top w:val="single" w:sz="4" w:space="0" w:color="000000"/>
              <w:left w:val="single" w:sz="4" w:space="0" w:color="000000"/>
              <w:bottom w:val="single" w:sz="4" w:space="0" w:color="000000"/>
            </w:tcBorders>
            <w:shd w:val="clear" w:color="auto" w:fill="auto"/>
          </w:tcPr>
          <w:p w:rsidR="00C018D2" w:rsidRPr="00F529B9" w:rsidRDefault="00C018D2" w:rsidP="00C018D2">
            <w:pPr>
              <w:snapToGrid w:val="0"/>
              <w:spacing w:before="60" w:after="60"/>
              <w:rPr>
                <w:rFonts w:ascii="Trebuchet MS" w:hAnsi="Trebuchet MS"/>
                <w:color w:val="000000"/>
                <w:sz w:val="22"/>
                <w:szCs w:val="22"/>
              </w:rPr>
            </w:pPr>
            <w:r w:rsidRPr="00F529B9">
              <w:rPr>
                <w:rFonts w:ascii="Trebuchet MS" w:hAnsi="Trebuchet MS"/>
                <w:color w:val="000000"/>
                <w:sz w:val="22"/>
                <w:szCs w:val="22"/>
              </w:rPr>
              <w:t xml:space="preserve">Classeur Européen pour Sciences Humaines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C018D2" w:rsidRPr="005D4EB8" w:rsidRDefault="00C018D2" w:rsidP="00C018D2">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(uniquement S3) 14,00 €</w:t>
            </w:r>
          </w:p>
        </w:tc>
      </w:tr>
      <w:tr w:rsidR="00E847E9" w:rsidRPr="00F529B9" w:rsidTr="009F031B">
        <w:tc>
          <w:tcPr>
            <w:tcW w:w="5103" w:type="dxa"/>
            <w:tcBorders>
              <w:top w:val="single" w:sz="4" w:space="0" w:color="000000"/>
              <w:left w:val="single" w:sz="4" w:space="0" w:color="000000"/>
              <w:bottom w:val="single" w:sz="4" w:space="0" w:color="000000"/>
            </w:tcBorders>
            <w:shd w:val="clear" w:color="auto" w:fill="auto"/>
          </w:tcPr>
          <w:p w:rsidR="00E847E9" w:rsidRPr="00F529B9" w:rsidRDefault="00E847E9" w:rsidP="009F031B">
            <w:pPr>
              <w:snapToGrid w:val="0"/>
              <w:spacing w:before="60" w:after="60"/>
              <w:rPr>
                <w:rFonts w:ascii="Trebuchet MS" w:hAnsi="Trebuchet MS"/>
                <w:color w:val="000000"/>
                <w:sz w:val="22"/>
                <w:szCs w:val="22"/>
              </w:rPr>
            </w:pPr>
            <w:r w:rsidRPr="00F529B9">
              <w:rPr>
                <w:rFonts w:ascii="Trebuchet MS" w:hAnsi="Trebuchet MS"/>
                <w:color w:val="000000"/>
                <w:sz w:val="22"/>
                <w:szCs w:val="22"/>
              </w:rPr>
              <w:t>Baccalauréat (7es)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847E9" w:rsidRPr="005D4EB8" w:rsidRDefault="00E847E9" w:rsidP="00E847E9">
            <w:pPr>
              <w:snapToGrid w:val="0"/>
              <w:spacing w:before="60" w:after="60"/>
              <w:ind w:left="-1" w:right="600"/>
              <w:jc w:val="right"/>
              <w:rPr>
                <w:rFonts w:ascii="Trebuchet MS" w:hAnsi="Trebuchet MS"/>
                <w:color w:val="000000"/>
                <w:sz w:val="22"/>
                <w:szCs w:val="22"/>
              </w:rPr>
            </w:pPr>
            <w:r w:rsidRPr="005D4EB8">
              <w:rPr>
                <w:rFonts w:ascii="Trebuchet MS" w:hAnsi="Trebuchet MS"/>
                <w:color w:val="000000"/>
                <w:sz w:val="22"/>
                <w:szCs w:val="22"/>
              </w:rPr>
              <w:t>86,95 €</w:t>
            </w:r>
          </w:p>
        </w:tc>
      </w:tr>
    </w:tbl>
    <w:p w:rsidR="00C018D2" w:rsidRPr="00F529B9" w:rsidRDefault="00C018D2" w:rsidP="00C018D2">
      <w:pPr>
        <w:rPr>
          <w:rFonts w:ascii="Trebuchet MS" w:hAnsi="Trebuchet MS"/>
          <w:sz w:val="22"/>
          <w:szCs w:val="22"/>
        </w:rPr>
      </w:pPr>
    </w:p>
    <w:p w:rsidR="00C018D2" w:rsidRPr="00F529B9" w:rsidRDefault="00C018D2" w:rsidP="00C018D2">
      <w:pPr>
        <w:rPr>
          <w:rFonts w:ascii="Trebuchet MS" w:hAnsi="Trebuchet MS"/>
          <w:i/>
          <w:color w:val="000000"/>
          <w:sz w:val="22"/>
          <w:szCs w:val="22"/>
        </w:rPr>
      </w:pPr>
      <w:r w:rsidRPr="00F529B9">
        <w:rPr>
          <w:rFonts w:ascii="Trebuchet MS" w:hAnsi="Trebuchet MS"/>
          <w:i/>
          <w:color w:val="000000"/>
          <w:sz w:val="22"/>
          <w:szCs w:val="22"/>
        </w:rPr>
        <w:t>** obligatoire pour S1, S2, S3, S4 et S5</w:t>
      </w:r>
    </w:p>
    <w:p w:rsidR="00C018D2" w:rsidRPr="00F529B9" w:rsidRDefault="00C018D2" w:rsidP="00C018D2">
      <w:pPr>
        <w:rPr>
          <w:rFonts w:ascii="Trebuchet MS" w:hAnsi="Trebuchet MS"/>
          <w:color w:val="000000"/>
          <w:sz w:val="22"/>
          <w:szCs w:val="22"/>
        </w:rPr>
      </w:pPr>
    </w:p>
    <w:p w:rsidR="00C018D2" w:rsidRPr="00F529B9" w:rsidRDefault="00C018D2" w:rsidP="00C018D2">
      <w:pPr>
        <w:jc w:val="both"/>
        <w:rPr>
          <w:rFonts w:ascii="Trebuchet MS" w:hAnsi="Trebuchet MS"/>
          <w:b/>
          <w:color w:val="000000"/>
          <w:sz w:val="22"/>
          <w:szCs w:val="22"/>
          <w:u w:val="single"/>
        </w:rPr>
      </w:pPr>
      <w:r w:rsidRPr="00F529B9">
        <w:rPr>
          <w:rFonts w:ascii="Trebuchet MS" w:hAnsi="Trebuchet MS"/>
          <w:color w:val="000000"/>
          <w:sz w:val="22"/>
          <w:szCs w:val="22"/>
        </w:rPr>
        <w:t xml:space="preserve">Les tarifs repris ci-dessus sont approuvés par le Conseil d'Administration de l'Ecole. </w:t>
      </w:r>
      <w:r w:rsidRPr="00F529B9">
        <w:rPr>
          <w:rFonts w:ascii="Trebuchet MS" w:hAnsi="Trebuchet MS"/>
          <w:b/>
          <w:color w:val="000000"/>
          <w:sz w:val="22"/>
          <w:szCs w:val="22"/>
          <w:u w:val="single"/>
        </w:rPr>
        <w:t>Les frais de scolarité sont payables obligatoirement par les parents d'élèves des Catégories I, II et III.</w:t>
      </w:r>
    </w:p>
    <w:p w:rsidR="00C018D2" w:rsidRPr="00F529B9" w:rsidRDefault="00C018D2" w:rsidP="00C018D2">
      <w:pPr>
        <w:jc w:val="both"/>
        <w:rPr>
          <w:rFonts w:ascii="Trebuchet MS" w:hAnsi="Trebuchet MS"/>
          <w:color w:val="000000"/>
          <w:sz w:val="22"/>
          <w:szCs w:val="22"/>
        </w:rPr>
      </w:pPr>
    </w:p>
    <w:p w:rsidR="00C018D2" w:rsidRPr="00F529B9" w:rsidRDefault="00C018D2" w:rsidP="00C018D2">
      <w:pPr>
        <w:tabs>
          <w:tab w:val="left" w:pos="0"/>
        </w:tabs>
        <w:jc w:val="both"/>
        <w:rPr>
          <w:rFonts w:ascii="Trebuchet MS" w:hAnsi="Trebuchet MS" w:cs="Courier New"/>
          <w:sz w:val="22"/>
          <w:szCs w:val="22"/>
        </w:rPr>
      </w:pPr>
      <w:r w:rsidRPr="00F529B9">
        <w:rPr>
          <w:rFonts w:ascii="Trebuchet MS" w:hAnsi="Trebuchet MS" w:cs="Courier New"/>
          <w:sz w:val="22"/>
          <w:szCs w:val="22"/>
        </w:rPr>
        <w:t xml:space="preserve">Les frais sont à verser, dans un délai de 30 jours, date de réception de la facture, sur le compte </w:t>
      </w:r>
      <w:r w:rsidR="000756E1" w:rsidRPr="00F529B9">
        <w:rPr>
          <w:rFonts w:ascii="Trebuchet MS" w:hAnsi="Trebuchet MS" w:cs="Courier New"/>
          <w:sz w:val="22"/>
          <w:szCs w:val="22"/>
        </w:rPr>
        <w:t xml:space="preserve">BE 20 </w:t>
      </w:r>
      <w:r w:rsidRPr="00F529B9">
        <w:rPr>
          <w:rFonts w:ascii="Trebuchet MS" w:hAnsi="Trebuchet MS" w:cs="Courier New"/>
          <w:sz w:val="22"/>
          <w:szCs w:val="22"/>
        </w:rPr>
        <w:t>3100</w:t>
      </w:r>
      <w:r w:rsidR="000756E1" w:rsidRPr="00F529B9">
        <w:rPr>
          <w:rFonts w:ascii="Trebuchet MS" w:hAnsi="Trebuchet MS" w:cs="Courier New"/>
          <w:sz w:val="22"/>
          <w:szCs w:val="22"/>
        </w:rPr>
        <w:t xml:space="preserve"> </w:t>
      </w:r>
      <w:r w:rsidRPr="00F529B9">
        <w:rPr>
          <w:rFonts w:ascii="Trebuchet MS" w:hAnsi="Trebuchet MS" w:cs="Courier New"/>
          <w:sz w:val="22"/>
          <w:szCs w:val="22"/>
        </w:rPr>
        <w:t>9205</w:t>
      </w:r>
      <w:r w:rsidR="000756E1" w:rsidRPr="00F529B9">
        <w:rPr>
          <w:rFonts w:ascii="Trebuchet MS" w:hAnsi="Trebuchet MS" w:cs="Courier New"/>
          <w:sz w:val="22"/>
          <w:szCs w:val="22"/>
        </w:rPr>
        <w:t xml:space="preserve"> </w:t>
      </w:r>
      <w:r w:rsidRPr="00F529B9">
        <w:rPr>
          <w:rFonts w:ascii="Trebuchet MS" w:hAnsi="Trebuchet MS" w:cs="Courier New"/>
          <w:sz w:val="22"/>
          <w:szCs w:val="22"/>
        </w:rPr>
        <w:t>0056 "École européenne de Bruxelles I - Économat".</w:t>
      </w:r>
    </w:p>
    <w:p w:rsidR="00C018D2" w:rsidRPr="00F529B9" w:rsidRDefault="00C018D2" w:rsidP="00C018D2">
      <w:pPr>
        <w:tabs>
          <w:tab w:val="left" w:pos="0"/>
        </w:tabs>
        <w:jc w:val="both"/>
        <w:rPr>
          <w:rFonts w:ascii="Trebuchet MS" w:hAnsi="Trebuchet MS" w:cs="Courier New"/>
          <w:sz w:val="22"/>
          <w:szCs w:val="22"/>
        </w:rPr>
      </w:pPr>
    </w:p>
    <w:p w:rsidR="00C018D2" w:rsidRPr="00F529B9" w:rsidRDefault="00C018D2" w:rsidP="00C018D2">
      <w:pPr>
        <w:autoSpaceDE w:val="0"/>
        <w:jc w:val="both"/>
        <w:rPr>
          <w:rFonts w:ascii="Trebuchet MS" w:hAnsi="Trebuchet MS" w:cs="Courier New"/>
          <w:sz w:val="22"/>
          <w:szCs w:val="22"/>
        </w:rPr>
      </w:pPr>
      <w:r w:rsidRPr="00F529B9">
        <w:rPr>
          <w:rFonts w:ascii="Trebuchet MS" w:hAnsi="Trebuchet MS" w:cs="Courier New"/>
          <w:sz w:val="22"/>
          <w:szCs w:val="22"/>
        </w:rPr>
        <w:t>Les parents sont priés de notifier par écrit à l’Administrateur de l’école (</w:t>
      </w:r>
      <w:hyperlink r:id="rId23" w:history="1">
        <w:r w:rsidR="0006440F" w:rsidRPr="000D2119">
          <w:rPr>
            <w:rStyle w:val="Hyperlink"/>
            <w:rFonts w:ascii="Trebuchet MS" w:hAnsi="Trebuchet MS" w:cs="Courier New"/>
            <w:sz w:val="22"/>
            <w:szCs w:val="22"/>
          </w:rPr>
          <w:t>peter.segers@eursc.eu</w:t>
        </w:r>
      </w:hyperlink>
      <w:r w:rsidRPr="00F529B9">
        <w:rPr>
          <w:rFonts w:ascii="Trebuchet MS" w:hAnsi="Trebuchet MS" w:cs="Courier New"/>
          <w:sz w:val="22"/>
          <w:szCs w:val="22"/>
        </w:rPr>
        <w:t>) toute modification d'employeur ou de statut en y indiquant la date précise du changement</w:t>
      </w:r>
      <w:r w:rsidR="00D54E97" w:rsidRPr="00F529B9">
        <w:rPr>
          <w:rFonts w:ascii="Trebuchet MS" w:hAnsi="Trebuchet MS" w:cs="Courier New"/>
          <w:sz w:val="22"/>
          <w:szCs w:val="22"/>
        </w:rPr>
        <w:t>.</w:t>
      </w:r>
    </w:p>
    <w:p w:rsidR="00D54E97" w:rsidRPr="00F529B9" w:rsidRDefault="00D54E97" w:rsidP="00C018D2">
      <w:pPr>
        <w:autoSpaceDE w:val="0"/>
        <w:jc w:val="both"/>
        <w:rPr>
          <w:rFonts w:ascii="Trebuchet MS" w:hAnsi="Trebuchet MS" w:cs="Courier New"/>
          <w:sz w:val="22"/>
          <w:szCs w:val="22"/>
        </w:rPr>
      </w:pPr>
    </w:p>
    <w:p w:rsidR="00D54E97" w:rsidRPr="00F529B9" w:rsidRDefault="00D54E97" w:rsidP="00C018D2">
      <w:pPr>
        <w:autoSpaceDE w:val="0"/>
        <w:jc w:val="both"/>
        <w:rPr>
          <w:rFonts w:ascii="Trebuchet MS" w:hAnsi="Trebuchet MS" w:cs="Courier New"/>
          <w:sz w:val="22"/>
          <w:szCs w:val="22"/>
        </w:rPr>
      </w:pPr>
      <w:r w:rsidRPr="00F529B9">
        <w:rPr>
          <w:rFonts w:ascii="Trebuchet MS" w:hAnsi="Trebuchet MS" w:cs="Courier New"/>
          <w:sz w:val="22"/>
          <w:szCs w:val="22"/>
        </w:rPr>
        <w:t>Les modifications d’adresses e-mail sont à envoyer à Madame Hélène Evrard</w:t>
      </w:r>
      <w:r w:rsidR="00993249" w:rsidRPr="00F529B9">
        <w:rPr>
          <w:rFonts w:ascii="Trebuchet MS" w:hAnsi="Trebuchet MS" w:cs="Courier New"/>
          <w:sz w:val="22"/>
          <w:szCs w:val="22"/>
        </w:rPr>
        <w:t xml:space="preserve"> (</w:t>
      </w:r>
      <w:r w:rsidR="00445419" w:rsidRPr="00F529B9">
        <w:rPr>
          <w:rFonts w:ascii="Trebuchet MS" w:hAnsi="Trebuchet MS" w:cs="Courier New"/>
          <w:sz w:val="22"/>
          <w:szCs w:val="22"/>
        </w:rPr>
        <w:t xml:space="preserve">tel : 02 373 8605, </w:t>
      </w:r>
      <w:r w:rsidR="004B12CE" w:rsidRPr="00F529B9">
        <w:rPr>
          <w:rFonts w:ascii="Trebuchet MS" w:hAnsi="Trebuchet MS" w:cs="Courier New"/>
          <w:sz w:val="22"/>
          <w:szCs w:val="22"/>
        </w:rPr>
        <w:t>courriel</w:t>
      </w:r>
      <w:r w:rsidR="00445419" w:rsidRPr="00F529B9">
        <w:rPr>
          <w:rFonts w:ascii="Trebuchet MS" w:hAnsi="Trebuchet MS" w:cs="Courier New"/>
          <w:sz w:val="22"/>
          <w:szCs w:val="22"/>
        </w:rPr>
        <w:t xml:space="preserve">: </w:t>
      </w:r>
      <w:r w:rsidR="00993249" w:rsidRPr="00F529B9">
        <w:rPr>
          <w:rFonts w:ascii="Trebuchet MS" w:hAnsi="Trebuchet MS" w:cs="Courier New"/>
          <w:sz w:val="22"/>
          <w:szCs w:val="22"/>
        </w:rPr>
        <w:t>helene.evrard</w:t>
      </w:r>
      <w:r w:rsidRPr="00F529B9">
        <w:rPr>
          <w:rFonts w:ascii="Trebuchet MS" w:hAnsi="Trebuchet MS" w:cs="Courier New"/>
          <w:sz w:val="22"/>
          <w:szCs w:val="22"/>
        </w:rPr>
        <w:t>@eursc.</w:t>
      </w:r>
      <w:r w:rsidR="00B44EC8">
        <w:rPr>
          <w:rFonts w:ascii="Trebuchet MS" w:hAnsi="Trebuchet MS" w:cs="Courier New"/>
          <w:sz w:val="22"/>
          <w:szCs w:val="22"/>
        </w:rPr>
        <w:t>eu</w:t>
      </w:r>
      <w:r w:rsidR="00993249" w:rsidRPr="00F529B9">
        <w:rPr>
          <w:rFonts w:ascii="Trebuchet MS" w:hAnsi="Trebuchet MS" w:cs="Courier New"/>
          <w:sz w:val="22"/>
          <w:szCs w:val="22"/>
        </w:rPr>
        <w:t>)</w:t>
      </w:r>
      <w:r w:rsidRPr="00F529B9">
        <w:rPr>
          <w:rFonts w:ascii="Trebuchet MS" w:hAnsi="Trebuchet MS" w:cs="Courier New"/>
          <w:sz w:val="22"/>
          <w:szCs w:val="22"/>
        </w:rPr>
        <w:t>, copie au conseiller d’éducation.</w:t>
      </w:r>
    </w:p>
    <w:p w:rsidR="00C018D2" w:rsidRPr="00F529B9" w:rsidRDefault="00C018D2" w:rsidP="00C018D2">
      <w:pPr>
        <w:autoSpaceDE w:val="0"/>
        <w:jc w:val="both"/>
        <w:rPr>
          <w:rFonts w:ascii="Trebuchet MS" w:hAnsi="Trebuchet MS" w:cs="Courier New"/>
          <w:sz w:val="22"/>
          <w:szCs w:val="22"/>
        </w:rPr>
      </w:pPr>
    </w:p>
    <w:p w:rsidR="00C018D2" w:rsidRPr="00F529B9" w:rsidRDefault="00C018D2" w:rsidP="00C018D2">
      <w:pPr>
        <w:autoSpaceDE w:val="0"/>
        <w:jc w:val="both"/>
        <w:rPr>
          <w:rFonts w:ascii="Trebuchet MS" w:hAnsi="Trebuchet MS" w:cs="Courier New"/>
          <w:b/>
          <w:sz w:val="22"/>
          <w:szCs w:val="22"/>
          <w:u w:val="single"/>
        </w:rPr>
      </w:pPr>
      <w:r w:rsidRPr="00F529B9">
        <w:rPr>
          <w:rFonts w:ascii="Trebuchet MS" w:hAnsi="Trebuchet MS" w:cs="Courier New"/>
          <w:b/>
          <w:sz w:val="22"/>
          <w:szCs w:val="22"/>
          <w:u w:val="single"/>
        </w:rPr>
        <w:t xml:space="preserve">Gestion des dossiers pour </w:t>
      </w:r>
      <w:r w:rsidR="00445419" w:rsidRPr="00F529B9">
        <w:rPr>
          <w:rFonts w:ascii="Trebuchet MS" w:hAnsi="Trebuchet MS" w:cs="Courier New"/>
          <w:b/>
          <w:sz w:val="22"/>
          <w:szCs w:val="22"/>
          <w:u w:val="single"/>
        </w:rPr>
        <w:t xml:space="preserve">l’accès </w:t>
      </w:r>
      <w:r w:rsidRPr="00F529B9">
        <w:rPr>
          <w:rFonts w:ascii="Trebuchet MS" w:hAnsi="Trebuchet MS" w:cs="Courier New"/>
          <w:b/>
          <w:sz w:val="22"/>
          <w:szCs w:val="22"/>
          <w:u w:val="single"/>
        </w:rPr>
        <w:t xml:space="preserve">d’entrée aux universités </w:t>
      </w:r>
    </w:p>
    <w:p w:rsidR="00C018D2" w:rsidRPr="00F529B9" w:rsidRDefault="00C018D2" w:rsidP="00C018D2">
      <w:pPr>
        <w:autoSpaceDE w:val="0"/>
        <w:jc w:val="both"/>
        <w:rPr>
          <w:rFonts w:ascii="Trebuchet MS" w:hAnsi="Trebuchet MS" w:cs="Courier New"/>
          <w:sz w:val="22"/>
          <w:szCs w:val="22"/>
        </w:rPr>
      </w:pPr>
    </w:p>
    <w:p w:rsidR="00C018D2" w:rsidRPr="00F529B9" w:rsidRDefault="00C018D2" w:rsidP="00C018D2">
      <w:pPr>
        <w:autoSpaceDE w:val="0"/>
        <w:jc w:val="both"/>
        <w:rPr>
          <w:rFonts w:ascii="Trebuchet MS" w:hAnsi="Trebuchet MS" w:cs="Courier New"/>
          <w:sz w:val="22"/>
          <w:szCs w:val="22"/>
        </w:rPr>
      </w:pPr>
      <w:r w:rsidRPr="00F529B9">
        <w:rPr>
          <w:rFonts w:ascii="Trebuchet MS" w:hAnsi="Trebuchet MS" w:cs="Courier New"/>
          <w:sz w:val="22"/>
          <w:szCs w:val="22"/>
        </w:rPr>
        <w:t>Le Conseil Supérieur réuni en avril 2012 a approuvé les dispositions pour l’orientation en vigueur et défini le montant à payer  pour la gestion des dossiers d’entrée pour certaines universités.</w:t>
      </w:r>
    </w:p>
    <w:p w:rsidR="00C018D2" w:rsidRPr="00F529B9" w:rsidRDefault="00C018D2" w:rsidP="00C018D2">
      <w:pPr>
        <w:autoSpaceDE w:val="0"/>
        <w:jc w:val="both"/>
        <w:rPr>
          <w:rFonts w:ascii="Trebuchet MS" w:hAnsi="Trebuchet MS" w:cs="Courier New"/>
          <w:sz w:val="22"/>
          <w:szCs w:val="22"/>
        </w:rPr>
      </w:pPr>
    </w:p>
    <w:p w:rsidR="00C018D2" w:rsidRPr="00F529B9" w:rsidRDefault="00C018D2" w:rsidP="00C018D2">
      <w:pPr>
        <w:autoSpaceDE w:val="0"/>
        <w:jc w:val="both"/>
        <w:rPr>
          <w:rFonts w:ascii="Trebuchet MS" w:hAnsi="Trebuchet MS" w:cs="Courier New"/>
          <w:sz w:val="22"/>
          <w:szCs w:val="22"/>
        </w:rPr>
      </w:pPr>
      <w:r w:rsidRPr="00F529B9">
        <w:rPr>
          <w:rFonts w:ascii="Trebuchet MS" w:hAnsi="Trebuchet MS" w:cs="Courier New"/>
          <w:sz w:val="22"/>
          <w:szCs w:val="22"/>
        </w:rPr>
        <w:t>Les élèves faisant appel à ce service devront payer :</w:t>
      </w:r>
    </w:p>
    <w:p w:rsidR="00C018D2" w:rsidRPr="00F529B9" w:rsidRDefault="00C018D2" w:rsidP="00C018D2">
      <w:pPr>
        <w:autoSpaceDE w:val="0"/>
        <w:jc w:val="both"/>
        <w:rPr>
          <w:rFonts w:ascii="Trebuchet MS" w:hAnsi="Trebuchet MS" w:cs="Courier New"/>
          <w:sz w:val="22"/>
          <w:szCs w:val="22"/>
        </w:rPr>
      </w:pPr>
    </w:p>
    <w:p w:rsidR="00C018D2" w:rsidRPr="00F529B9" w:rsidRDefault="00C018D2" w:rsidP="00C92227">
      <w:pPr>
        <w:numPr>
          <w:ilvl w:val="0"/>
          <w:numId w:val="7"/>
        </w:numPr>
        <w:autoSpaceDE w:val="0"/>
        <w:jc w:val="both"/>
        <w:rPr>
          <w:rFonts w:ascii="Trebuchet MS" w:hAnsi="Trebuchet MS" w:cs="Courier New"/>
          <w:sz w:val="22"/>
          <w:szCs w:val="22"/>
        </w:rPr>
      </w:pPr>
      <w:r w:rsidRPr="00F529B9">
        <w:rPr>
          <w:rFonts w:ascii="Trebuchet MS" w:hAnsi="Trebuchet MS" w:cs="Courier New"/>
          <w:sz w:val="22"/>
          <w:szCs w:val="22"/>
        </w:rPr>
        <w:t>€260 pour les dossiers d’admission UK (UCAS), Etats-Unis d’Amérique</w:t>
      </w:r>
    </w:p>
    <w:p w:rsidR="00C018D2" w:rsidRPr="00F529B9" w:rsidRDefault="00C018D2" w:rsidP="00C92227">
      <w:pPr>
        <w:numPr>
          <w:ilvl w:val="0"/>
          <w:numId w:val="7"/>
        </w:numPr>
        <w:autoSpaceDE w:val="0"/>
        <w:jc w:val="both"/>
        <w:rPr>
          <w:rFonts w:ascii="Trebuchet MS" w:hAnsi="Trebuchet MS" w:cs="Courier New"/>
          <w:sz w:val="22"/>
          <w:szCs w:val="22"/>
        </w:rPr>
      </w:pPr>
      <w:r w:rsidRPr="00F529B9">
        <w:rPr>
          <w:rFonts w:ascii="Trebuchet MS" w:hAnsi="Trebuchet MS" w:cs="Courier New"/>
          <w:sz w:val="22"/>
          <w:szCs w:val="22"/>
        </w:rPr>
        <w:t>€130 pour le traitement des dossiers d’entrée aux autres universités qui requièrent un dossier spécial (par exemple l’Allemagne, la France et les Pays-Bas).</w:t>
      </w:r>
    </w:p>
    <w:p w:rsidR="00C018D2" w:rsidRPr="00F529B9" w:rsidRDefault="00C018D2" w:rsidP="00C92227">
      <w:pPr>
        <w:numPr>
          <w:ilvl w:val="0"/>
          <w:numId w:val="7"/>
        </w:numPr>
        <w:autoSpaceDE w:val="0"/>
        <w:jc w:val="both"/>
        <w:rPr>
          <w:rFonts w:ascii="Trebuchet MS" w:hAnsi="Trebuchet MS" w:cs="Courier New"/>
          <w:sz w:val="22"/>
          <w:szCs w:val="22"/>
        </w:rPr>
      </w:pPr>
      <w:r w:rsidRPr="00F529B9">
        <w:rPr>
          <w:rFonts w:ascii="Trebuchet MS" w:hAnsi="Trebuchet MS" w:cs="Courier New"/>
          <w:sz w:val="22"/>
          <w:szCs w:val="22"/>
        </w:rPr>
        <w:t>€260 pour les candidats qui feront appel aux deux services.</w:t>
      </w:r>
    </w:p>
    <w:p w:rsidR="00C018D2" w:rsidRPr="00F529B9" w:rsidRDefault="00C018D2" w:rsidP="00C018D2">
      <w:pPr>
        <w:autoSpaceDE w:val="0"/>
        <w:jc w:val="both"/>
        <w:rPr>
          <w:rFonts w:ascii="Trebuchet MS" w:hAnsi="Trebuchet MS" w:cs="Courier New"/>
          <w:sz w:val="22"/>
          <w:szCs w:val="22"/>
        </w:rPr>
      </w:pPr>
    </w:p>
    <w:p w:rsidR="00C018D2" w:rsidRPr="00F529B9" w:rsidRDefault="00C018D2" w:rsidP="00C018D2">
      <w:pPr>
        <w:autoSpaceDE w:val="0"/>
        <w:jc w:val="both"/>
        <w:rPr>
          <w:rFonts w:ascii="Trebuchet MS" w:hAnsi="Trebuchet MS" w:cs="Courier New"/>
          <w:sz w:val="22"/>
          <w:szCs w:val="22"/>
        </w:rPr>
      </w:pPr>
      <w:r w:rsidRPr="00F529B9">
        <w:rPr>
          <w:rFonts w:ascii="Trebuchet MS" w:hAnsi="Trebuchet MS" w:cs="Courier New"/>
          <w:sz w:val="22"/>
          <w:szCs w:val="22"/>
        </w:rPr>
        <w:t xml:space="preserve">Une communication spécifique </w:t>
      </w:r>
      <w:r w:rsidR="00D54E97" w:rsidRPr="00F529B9">
        <w:rPr>
          <w:rFonts w:ascii="Trebuchet MS" w:hAnsi="Trebuchet MS" w:cs="Courier New"/>
          <w:sz w:val="22"/>
          <w:szCs w:val="22"/>
        </w:rPr>
        <w:t>parviendra aux parents des</w:t>
      </w:r>
      <w:r w:rsidR="00993249" w:rsidRPr="00F529B9">
        <w:rPr>
          <w:rFonts w:ascii="Trebuchet MS" w:hAnsi="Trebuchet MS" w:cs="Courier New"/>
          <w:sz w:val="22"/>
          <w:szCs w:val="22"/>
        </w:rPr>
        <w:t xml:space="preserve"> </w:t>
      </w:r>
      <w:r w:rsidRPr="00F529B9">
        <w:rPr>
          <w:rFonts w:ascii="Trebuchet MS" w:hAnsi="Trebuchet MS" w:cs="Courier New"/>
          <w:sz w:val="22"/>
          <w:szCs w:val="22"/>
        </w:rPr>
        <w:t>élèves de sixième secondaire.</w:t>
      </w:r>
    </w:p>
    <w:p w:rsidR="00C018D2" w:rsidRPr="00F529B9" w:rsidRDefault="00C018D2"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p w:rsidR="00A07AEC" w:rsidRPr="00F529B9" w:rsidRDefault="00A07AEC" w:rsidP="00C018D2">
      <w:pPr>
        <w:autoSpaceDE w:val="0"/>
        <w:jc w:val="both"/>
        <w:rPr>
          <w:rFonts w:ascii="Trebuchet MS" w:hAnsi="Trebuchet MS" w:cs="Courier New"/>
          <w:sz w:val="22"/>
          <w:szCs w:val="22"/>
        </w:rPr>
      </w:pPr>
    </w:p>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outlineLvl w:val="0"/>
            </w:pPr>
            <w:bookmarkStart w:id="10" w:name="_Toc328140435"/>
            <w:bookmarkStart w:id="11" w:name="_Toc329697289"/>
            <w:bookmarkStart w:id="12" w:name="_Toc386547217"/>
            <w:bookmarkStart w:id="13" w:name="_Toc454866069"/>
            <w:r w:rsidRPr="00F529B9">
              <w:lastRenderedPageBreak/>
              <w:t>ORGANISATION de l’ECOLE SECONDAIRE</w:t>
            </w:r>
            <w:bookmarkEnd w:id="13"/>
          </w:p>
        </w:tc>
      </w:tr>
      <w:bookmarkEnd w:id="10"/>
      <w:bookmarkEnd w:id="11"/>
      <w:bookmarkEnd w:id="12"/>
    </w:tbl>
    <w:p w:rsidR="00C018D2" w:rsidRPr="00F529B9" w:rsidRDefault="00C018D2" w:rsidP="00A30364">
      <w:pPr>
        <w:jc w:val="center"/>
        <w:rPr>
          <w:rFonts w:ascii="Trebuchet MS" w:hAnsi="Trebuchet MS"/>
          <w:b/>
          <w:sz w:val="24"/>
        </w:rPr>
      </w:pPr>
    </w:p>
    <w:p w:rsidR="00AE73BA" w:rsidRPr="00F529B9" w:rsidRDefault="00AE73BA" w:rsidP="00D35ADF">
      <w:pPr>
        <w:pStyle w:val="Heading2"/>
      </w:pPr>
      <w:bookmarkStart w:id="14" w:name="_Toc386547218"/>
      <w:r w:rsidRPr="00F529B9">
        <w:t>Liste des livres</w:t>
      </w:r>
      <w:bookmarkEnd w:id="14"/>
    </w:p>
    <w:p w:rsidR="00AE73BA" w:rsidRPr="00F529B9" w:rsidRDefault="00AE73BA" w:rsidP="00AE73BA">
      <w:pPr>
        <w:jc w:val="both"/>
        <w:rPr>
          <w:rFonts w:ascii="Trebuchet MS" w:hAnsi="Trebuchet MS"/>
          <w:sz w:val="22"/>
          <w:szCs w:val="22"/>
        </w:rPr>
      </w:pPr>
      <w:r w:rsidRPr="00F529B9">
        <w:rPr>
          <w:rFonts w:ascii="Trebuchet MS" w:hAnsi="Trebuchet MS"/>
          <w:sz w:val="22"/>
          <w:szCs w:val="22"/>
        </w:rPr>
        <w:t xml:space="preserve">La liste des livres sera disponible le </w:t>
      </w:r>
      <w:r w:rsidR="00C95F85" w:rsidRPr="00F529B9">
        <w:rPr>
          <w:rFonts w:ascii="Trebuchet MS" w:hAnsi="Trebuchet MS"/>
          <w:sz w:val="22"/>
          <w:szCs w:val="22"/>
        </w:rPr>
        <w:t>1</w:t>
      </w:r>
      <w:r w:rsidR="00C95F85">
        <w:rPr>
          <w:rFonts w:ascii="Trebuchet MS" w:hAnsi="Trebuchet MS"/>
          <w:sz w:val="22"/>
          <w:szCs w:val="22"/>
        </w:rPr>
        <w:t>4</w:t>
      </w:r>
      <w:r w:rsidR="00C95F85" w:rsidRPr="00F529B9">
        <w:rPr>
          <w:rFonts w:ascii="Trebuchet MS" w:hAnsi="Trebuchet MS"/>
          <w:sz w:val="22"/>
          <w:szCs w:val="22"/>
        </w:rPr>
        <w:t xml:space="preserve"> </w:t>
      </w:r>
      <w:r w:rsidRPr="00F529B9">
        <w:rPr>
          <w:rFonts w:ascii="Trebuchet MS" w:hAnsi="Trebuchet MS"/>
          <w:sz w:val="22"/>
          <w:szCs w:val="22"/>
        </w:rPr>
        <w:t xml:space="preserve">juin </w:t>
      </w:r>
      <w:r w:rsidR="00C95F85" w:rsidRPr="00F529B9">
        <w:rPr>
          <w:rFonts w:ascii="Trebuchet MS" w:hAnsi="Trebuchet MS"/>
          <w:sz w:val="22"/>
          <w:szCs w:val="22"/>
        </w:rPr>
        <w:t>201</w:t>
      </w:r>
      <w:r w:rsidR="00C95F85">
        <w:rPr>
          <w:rFonts w:ascii="Trebuchet MS" w:hAnsi="Trebuchet MS"/>
          <w:sz w:val="22"/>
          <w:szCs w:val="22"/>
        </w:rPr>
        <w:t>6</w:t>
      </w:r>
      <w:r w:rsidR="00C95F85" w:rsidRPr="00F529B9">
        <w:rPr>
          <w:rFonts w:ascii="Trebuchet MS" w:hAnsi="Trebuchet MS"/>
          <w:sz w:val="22"/>
          <w:szCs w:val="22"/>
        </w:rPr>
        <w:t xml:space="preserve"> </w:t>
      </w:r>
      <w:r w:rsidRPr="00F529B9">
        <w:rPr>
          <w:rFonts w:ascii="Trebuchet MS" w:hAnsi="Trebuchet MS"/>
          <w:sz w:val="22"/>
          <w:szCs w:val="22"/>
        </w:rPr>
        <w:t xml:space="preserve">sous </w:t>
      </w:r>
      <w:hyperlink r:id="rId24" w:history="1">
        <w:r w:rsidRPr="00F529B9">
          <w:rPr>
            <w:rStyle w:val="Hyperlink"/>
            <w:rFonts w:ascii="Trebuchet MS" w:hAnsi="Trebuchet MS"/>
            <w:sz w:val="22"/>
            <w:szCs w:val="22"/>
          </w:rPr>
          <w:t>http://www.eebxl1.eu/books.php</w:t>
        </w:r>
      </w:hyperlink>
      <w:r w:rsidRPr="00F529B9">
        <w:rPr>
          <w:rFonts w:ascii="Trebuchet MS" w:hAnsi="Trebuchet MS"/>
          <w:sz w:val="22"/>
          <w:szCs w:val="22"/>
        </w:rPr>
        <w:t>.</w:t>
      </w:r>
    </w:p>
    <w:p w:rsidR="00C018D2" w:rsidRPr="00F529B9" w:rsidRDefault="00AE73BA" w:rsidP="00AE73BA">
      <w:pPr>
        <w:jc w:val="both"/>
        <w:rPr>
          <w:rFonts w:ascii="Trebuchet MS" w:hAnsi="Trebuchet MS"/>
          <w:sz w:val="22"/>
          <w:szCs w:val="22"/>
        </w:rPr>
      </w:pPr>
      <w:r w:rsidRPr="00F529B9">
        <w:rPr>
          <w:rFonts w:ascii="Trebuchet MS" w:hAnsi="Trebuchet MS"/>
          <w:sz w:val="22"/>
          <w:szCs w:val="22"/>
        </w:rPr>
        <w:t xml:space="preserve">Nous vous rappelons que les élèves doivent être </w:t>
      </w:r>
      <w:r w:rsidRPr="00233ED2">
        <w:rPr>
          <w:rFonts w:ascii="Trebuchet MS" w:hAnsi="Trebuchet MS"/>
          <w:b/>
          <w:sz w:val="22"/>
          <w:szCs w:val="22"/>
        </w:rPr>
        <w:t>en possession de leur matériel dès la rentrée.</w:t>
      </w:r>
      <w:r w:rsidRPr="00F529B9">
        <w:rPr>
          <w:rFonts w:ascii="Trebuchet MS" w:hAnsi="Trebuchet MS"/>
          <w:sz w:val="22"/>
          <w:szCs w:val="22"/>
        </w:rPr>
        <w:t xml:space="preserve"> </w:t>
      </w:r>
    </w:p>
    <w:p w:rsidR="00C46C31" w:rsidRPr="00F529B9" w:rsidRDefault="00C46C31" w:rsidP="00AE73BA">
      <w:pPr>
        <w:jc w:val="both"/>
        <w:rPr>
          <w:rFonts w:ascii="Trebuchet MS" w:hAnsi="Trebuchet MS"/>
          <w:sz w:val="22"/>
          <w:szCs w:val="22"/>
        </w:rPr>
      </w:pPr>
    </w:p>
    <w:p w:rsidR="00C018D2" w:rsidRPr="00F529B9" w:rsidRDefault="00C018D2" w:rsidP="00D35ADF">
      <w:pPr>
        <w:pStyle w:val="Heading2"/>
      </w:pPr>
      <w:bookmarkStart w:id="15" w:name="_Toc386547219"/>
      <w:r w:rsidRPr="00F529B9">
        <w:t>Rentrée des classes</w:t>
      </w:r>
      <w:bookmarkEnd w:id="15"/>
    </w:p>
    <w:p w:rsidR="00C018D2" w:rsidRPr="00F529B9" w:rsidRDefault="00C018D2" w:rsidP="00C018D2">
      <w:pPr>
        <w:rPr>
          <w:rFonts w:ascii="Trebuchet MS" w:hAnsi="Trebuchet MS"/>
          <w:b/>
          <w:i/>
          <w:sz w:val="24"/>
        </w:rPr>
      </w:pPr>
      <w:r w:rsidRPr="00F529B9">
        <w:rPr>
          <w:rFonts w:ascii="Trebuchet MS" w:hAnsi="Trebuchet MS"/>
          <w:b/>
          <w:i/>
          <w:sz w:val="24"/>
        </w:rPr>
        <w:t xml:space="preserve">Tests et examens </w:t>
      </w:r>
    </w:p>
    <w:p w:rsidR="00C018D2" w:rsidRPr="00F529B9" w:rsidRDefault="00C018D2" w:rsidP="00C25DB1">
      <w:pPr>
        <w:rPr>
          <w:sz w:val="22"/>
          <w:szCs w:val="22"/>
        </w:rPr>
      </w:pPr>
      <w:r w:rsidRPr="00F529B9">
        <w:rPr>
          <w:rFonts w:ascii="Trebuchet MS" w:hAnsi="Trebuchet MS"/>
          <w:sz w:val="22"/>
          <w:szCs w:val="22"/>
        </w:rPr>
        <w:t>Les tests et examens concer</w:t>
      </w:r>
      <w:r w:rsidR="00993249" w:rsidRPr="00F529B9">
        <w:rPr>
          <w:rFonts w:ascii="Trebuchet MS" w:hAnsi="Trebuchet MS"/>
          <w:sz w:val="22"/>
          <w:szCs w:val="22"/>
        </w:rPr>
        <w:t>n</w:t>
      </w:r>
      <w:r w:rsidRPr="00F529B9">
        <w:rPr>
          <w:rFonts w:ascii="Trebuchet MS" w:hAnsi="Trebuchet MS"/>
          <w:sz w:val="22"/>
          <w:szCs w:val="22"/>
        </w:rPr>
        <w:t>ent uniquement </w:t>
      </w:r>
      <w:r w:rsidR="00993249" w:rsidRPr="00F529B9">
        <w:rPr>
          <w:rFonts w:ascii="Trebuchet MS" w:hAnsi="Trebuchet MS"/>
          <w:sz w:val="22"/>
          <w:szCs w:val="22"/>
        </w:rPr>
        <w:t xml:space="preserve"> c</w:t>
      </w:r>
      <w:r w:rsidR="00D54E97" w:rsidRPr="00F529B9">
        <w:rPr>
          <w:rFonts w:ascii="Trebuchet MS" w:hAnsi="Trebuchet MS"/>
          <w:sz w:val="22"/>
          <w:szCs w:val="22"/>
        </w:rPr>
        <w:t>ertains</w:t>
      </w:r>
      <w:r w:rsidRPr="00F529B9">
        <w:rPr>
          <w:rFonts w:ascii="Trebuchet MS" w:hAnsi="Trebuchet MS"/>
          <w:sz w:val="22"/>
          <w:szCs w:val="22"/>
        </w:rPr>
        <w:t xml:space="preserve"> « nouveaux » élèves inscrits à partir de la rentrée </w:t>
      </w:r>
      <w:r w:rsidR="003D3709" w:rsidRPr="00F529B9">
        <w:rPr>
          <w:rFonts w:ascii="Trebuchet MS" w:hAnsi="Trebuchet MS"/>
          <w:sz w:val="22"/>
          <w:szCs w:val="22"/>
        </w:rPr>
        <w:t>201</w:t>
      </w:r>
      <w:r w:rsidR="00C95F85">
        <w:rPr>
          <w:rFonts w:ascii="Trebuchet MS" w:hAnsi="Trebuchet MS"/>
          <w:sz w:val="22"/>
          <w:szCs w:val="22"/>
        </w:rPr>
        <w:t>6</w:t>
      </w:r>
      <w:r w:rsidR="003D3709" w:rsidRPr="00F529B9">
        <w:rPr>
          <w:rFonts w:ascii="Trebuchet MS" w:hAnsi="Trebuchet MS"/>
          <w:sz w:val="22"/>
          <w:szCs w:val="22"/>
        </w:rPr>
        <w:t>-201</w:t>
      </w:r>
      <w:r w:rsidR="00C95F85">
        <w:rPr>
          <w:rFonts w:ascii="Trebuchet MS" w:hAnsi="Trebuchet MS"/>
          <w:sz w:val="22"/>
          <w:szCs w:val="22"/>
        </w:rPr>
        <w:t>7</w:t>
      </w:r>
      <w:r w:rsidR="0006440F">
        <w:rPr>
          <w:rFonts w:ascii="Trebuchet MS" w:hAnsi="Trebuchet MS"/>
          <w:sz w:val="22"/>
          <w:szCs w:val="22"/>
        </w:rPr>
        <w:t>. Ils seront</w:t>
      </w:r>
      <w:r w:rsidRPr="00F529B9">
        <w:rPr>
          <w:rFonts w:ascii="Trebuchet MS" w:hAnsi="Trebuchet MS"/>
          <w:sz w:val="22"/>
          <w:szCs w:val="22"/>
        </w:rPr>
        <w:t xml:space="preserve"> convoqués par écrit par la Direction. </w:t>
      </w:r>
    </w:p>
    <w:p w:rsidR="00C018D2" w:rsidRPr="00F529B9" w:rsidRDefault="00D54E97" w:rsidP="00C018D2">
      <w:pPr>
        <w:jc w:val="both"/>
        <w:rPr>
          <w:rFonts w:ascii="Trebuchet MS" w:hAnsi="Trebuchet MS"/>
          <w:color w:val="000000"/>
          <w:sz w:val="22"/>
          <w:szCs w:val="22"/>
        </w:rPr>
      </w:pPr>
      <w:r w:rsidRPr="00F529B9">
        <w:rPr>
          <w:rFonts w:ascii="Trebuchet MS" w:hAnsi="Trebuchet MS"/>
          <w:color w:val="000000"/>
          <w:sz w:val="22"/>
          <w:szCs w:val="22"/>
        </w:rPr>
        <w:t xml:space="preserve">Ils </w:t>
      </w:r>
      <w:r w:rsidR="00C018D2" w:rsidRPr="00F529B9">
        <w:rPr>
          <w:rFonts w:ascii="Trebuchet MS" w:hAnsi="Trebuchet MS"/>
          <w:color w:val="000000"/>
          <w:sz w:val="22"/>
          <w:szCs w:val="22"/>
        </w:rPr>
        <w:t xml:space="preserve">auront lieu le </w:t>
      </w:r>
      <w:r w:rsidR="00277EEA" w:rsidRPr="005D4EB8">
        <w:rPr>
          <w:rFonts w:ascii="Trebuchet MS" w:hAnsi="Trebuchet MS"/>
          <w:b/>
          <w:color w:val="000000"/>
          <w:sz w:val="22"/>
          <w:szCs w:val="22"/>
        </w:rPr>
        <w:t>jeudi 1</w:t>
      </w:r>
      <w:r w:rsidR="00277EEA">
        <w:rPr>
          <w:rFonts w:ascii="Trebuchet MS" w:hAnsi="Trebuchet MS"/>
          <w:color w:val="000000"/>
          <w:sz w:val="22"/>
          <w:szCs w:val="22"/>
        </w:rPr>
        <w:t xml:space="preserve"> </w:t>
      </w:r>
      <w:r w:rsidR="00C95F85">
        <w:rPr>
          <w:rFonts w:ascii="Trebuchet MS" w:hAnsi="Trebuchet MS"/>
          <w:b/>
          <w:color w:val="000000"/>
          <w:sz w:val="22"/>
          <w:szCs w:val="22"/>
        </w:rPr>
        <w:t xml:space="preserve">septembre </w:t>
      </w:r>
      <w:r w:rsidR="00C95F85" w:rsidRPr="00F529B9">
        <w:rPr>
          <w:rFonts w:ascii="Trebuchet MS" w:hAnsi="Trebuchet MS"/>
          <w:b/>
          <w:color w:val="000000"/>
          <w:sz w:val="22"/>
          <w:szCs w:val="22"/>
        </w:rPr>
        <w:t>201</w:t>
      </w:r>
      <w:r w:rsidR="00C95F85">
        <w:rPr>
          <w:rFonts w:ascii="Trebuchet MS" w:hAnsi="Trebuchet MS"/>
          <w:b/>
          <w:color w:val="000000"/>
          <w:sz w:val="22"/>
          <w:szCs w:val="22"/>
        </w:rPr>
        <w:t>6</w:t>
      </w:r>
      <w:r w:rsidR="00C95F85" w:rsidRPr="00F529B9">
        <w:rPr>
          <w:rFonts w:ascii="Trebuchet MS" w:hAnsi="Trebuchet MS"/>
          <w:b/>
          <w:color w:val="000000"/>
          <w:sz w:val="22"/>
          <w:szCs w:val="22"/>
        </w:rPr>
        <w:t xml:space="preserve"> </w:t>
      </w:r>
      <w:r w:rsidR="00C018D2" w:rsidRPr="00F529B9">
        <w:rPr>
          <w:rFonts w:ascii="Trebuchet MS" w:hAnsi="Trebuchet MS"/>
          <w:b/>
          <w:color w:val="000000"/>
          <w:sz w:val="22"/>
          <w:szCs w:val="22"/>
        </w:rPr>
        <w:t xml:space="preserve">à </w:t>
      </w:r>
      <w:r w:rsidR="00AA76BC">
        <w:rPr>
          <w:rFonts w:ascii="Trebuchet MS" w:hAnsi="Trebuchet MS"/>
          <w:b/>
          <w:color w:val="000000"/>
          <w:sz w:val="22"/>
          <w:szCs w:val="22"/>
        </w:rPr>
        <w:t>9</w:t>
      </w:r>
      <w:r w:rsidR="00C018D2" w:rsidRPr="00F529B9">
        <w:rPr>
          <w:rFonts w:ascii="Trebuchet MS" w:hAnsi="Trebuchet MS"/>
          <w:b/>
          <w:color w:val="000000"/>
          <w:sz w:val="22"/>
          <w:szCs w:val="22"/>
        </w:rPr>
        <w:t>h</w:t>
      </w:r>
      <w:r w:rsidR="00AA76BC">
        <w:rPr>
          <w:rFonts w:ascii="Trebuchet MS" w:hAnsi="Trebuchet MS"/>
          <w:b/>
          <w:color w:val="000000"/>
          <w:sz w:val="22"/>
          <w:szCs w:val="22"/>
        </w:rPr>
        <w:t>00</w:t>
      </w:r>
      <w:r w:rsidR="00C018D2" w:rsidRPr="00F529B9">
        <w:rPr>
          <w:rFonts w:ascii="Trebuchet MS" w:hAnsi="Trebuchet MS"/>
          <w:color w:val="000000"/>
          <w:sz w:val="22"/>
          <w:szCs w:val="22"/>
        </w:rPr>
        <w:t>, dans la salle d’étude (bâtiment Breughel).</w:t>
      </w:r>
    </w:p>
    <w:p w:rsidR="00C018D2" w:rsidRPr="00F529B9" w:rsidRDefault="00C018D2" w:rsidP="00C018D2">
      <w:pPr>
        <w:jc w:val="both"/>
        <w:rPr>
          <w:rFonts w:ascii="Trebuchet MS" w:hAnsi="Trebuchet MS"/>
          <w:color w:val="000000"/>
          <w:sz w:val="24"/>
        </w:rPr>
      </w:pPr>
    </w:p>
    <w:p w:rsidR="00C018D2" w:rsidRPr="00F529B9" w:rsidRDefault="00C018D2" w:rsidP="00C018D2">
      <w:pPr>
        <w:rPr>
          <w:rFonts w:ascii="Trebuchet MS" w:hAnsi="Trebuchet MS"/>
          <w:b/>
          <w:i/>
          <w:color w:val="000000"/>
          <w:sz w:val="24"/>
          <w:szCs w:val="24"/>
        </w:rPr>
      </w:pPr>
      <w:r w:rsidRPr="00F529B9">
        <w:rPr>
          <w:rFonts w:ascii="Trebuchet MS" w:hAnsi="Trebuchet MS"/>
          <w:b/>
          <w:i/>
          <w:color w:val="000000"/>
          <w:sz w:val="24"/>
          <w:szCs w:val="24"/>
        </w:rPr>
        <w:t xml:space="preserve">Réunion d'accueil des nouvelles familles </w:t>
      </w:r>
    </w:p>
    <w:p w:rsidR="00D54E97" w:rsidRPr="00F529B9" w:rsidRDefault="00C018D2" w:rsidP="00C018D2">
      <w:pPr>
        <w:jc w:val="both"/>
        <w:rPr>
          <w:rFonts w:ascii="Trebuchet MS" w:hAnsi="Trebuchet MS"/>
          <w:color w:val="000000"/>
          <w:sz w:val="22"/>
          <w:szCs w:val="22"/>
        </w:rPr>
      </w:pPr>
      <w:r w:rsidRPr="00F529B9">
        <w:rPr>
          <w:rFonts w:ascii="Trebuchet MS" w:hAnsi="Trebuchet MS"/>
          <w:b/>
          <w:color w:val="000000"/>
          <w:sz w:val="22"/>
          <w:szCs w:val="22"/>
        </w:rPr>
        <w:t>Le</w:t>
      </w:r>
      <w:r w:rsidR="003D3709" w:rsidRPr="00F529B9">
        <w:rPr>
          <w:rFonts w:ascii="Trebuchet MS" w:hAnsi="Trebuchet MS"/>
          <w:b/>
          <w:color w:val="000000"/>
          <w:sz w:val="22"/>
          <w:szCs w:val="22"/>
        </w:rPr>
        <w:t xml:space="preserve"> </w:t>
      </w:r>
      <w:r w:rsidR="003A4BB4">
        <w:rPr>
          <w:rFonts w:ascii="Trebuchet MS" w:hAnsi="Trebuchet MS"/>
          <w:b/>
          <w:color w:val="000000"/>
          <w:sz w:val="22"/>
          <w:szCs w:val="22"/>
        </w:rPr>
        <w:t xml:space="preserve">jeudi 1 </w:t>
      </w:r>
      <w:r w:rsidRPr="00F529B9">
        <w:rPr>
          <w:rFonts w:ascii="Trebuchet MS" w:hAnsi="Trebuchet MS"/>
          <w:b/>
          <w:color w:val="000000"/>
          <w:sz w:val="22"/>
          <w:szCs w:val="22"/>
        </w:rPr>
        <w:t>septembre 201</w:t>
      </w:r>
      <w:r w:rsidR="003A4BB4">
        <w:rPr>
          <w:rFonts w:ascii="Trebuchet MS" w:hAnsi="Trebuchet MS"/>
          <w:b/>
          <w:color w:val="000000"/>
          <w:sz w:val="22"/>
          <w:szCs w:val="22"/>
        </w:rPr>
        <w:t>6</w:t>
      </w:r>
      <w:r w:rsidRPr="00F529B9">
        <w:rPr>
          <w:rFonts w:ascii="Trebuchet MS" w:hAnsi="Trebuchet MS"/>
          <w:b/>
          <w:color w:val="000000"/>
          <w:sz w:val="22"/>
          <w:szCs w:val="22"/>
        </w:rPr>
        <w:t xml:space="preserve"> à </w:t>
      </w:r>
      <w:r w:rsidR="0006440F" w:rsidRPr="00F529B9">
        <w:rPr>
          <w:rFonts w:ascii="Trebuchet MS" w:hAnsi="Trebuchet MS"/>
          <w:b/>
          <w:color w:val="000000"/>
          <w:sz w:val="22"/>
          <w:szCs w:val="22"/>
        </w:rPr>
        <w:t>15h</w:t>
      </w:r>
      <w:r w:rsidR="009F3978">
        <w:rPr>
          <w:rFonts w:ascii="Trebuchet MS" w:hAnsi="Trebuchet MS"/>
          <w:b/>
          <w:color w:val="000000"/>
          <w:sz w:val="22"/>
          <w:szCs w:val="22"/>
        </w:rPr>
        <w:t>15</w:t>
      </w:r>
      <w:r w:rsidRPr="00F529B9">
        <w:rPr>
          <w:rFonts w:ascii="Trebuchet MS" w:hAnsi="Trebuchet MS"/>
          <w:color w:val="000000"/>
          <w:sz w:val="22"/>
          <w:szCs w:val="22"/>
        </w:rPr>
        <w:t>, les nouveaux élèves et leurs parents sont accueillis par les Coordinateurs de niveau et le Directeur adjoint en charge du secondaire dans le gymnase du bâtiment VAN HOUTTE. Ils sont invités à découvrir le site en compagnie d’un ou plusieurs enseignants de la section, des représentants nationaux ainsi que des Conseillers d’éducation du secondaire</w:t>
      </w:r>
      <w:r w:rsidR="00D54E97" w:rsidRPr="00F529B9">
        <w:rPr>
          <w:rFonts w:ascii="Trebuchet MS" w:hAnsi="Trebuchet MS"/>
          <w:color w:val="000000"/>
          <w:sz w:val="22"/>
          <w:szCs w:val="22"/>
        </w:rPr>
        <w:t>.</w:t>
      </w:r>
    </w:p>
    <w:p w:rsidR="00C018D2" w:rsidRPr="00F529B9" w:rsidRDefault="00C018D2" w:rsidP="00C018D2">
      <w:pPr>
        <w:rPr>
          <w:rFonts w:ascii="Trebuchet MS" w:hAnsi="Trebuchet MS"/>
          <w:color w:val="000000"/>
          <w:sz w:val="22"/>
          <w:szCs w:val="22"/>
        </w:rPr>
      </w:pPr>
    </w:p>
    <w:p w:rsidR="00C018D2" w:rsidRPr="00F529B9" w:rsidRDefault="00C018D2" w:rsidP="00C018D2">
      <w:pPr>
        <w:rPr>
          <w:rFonts w:ascii="Trebuchet MS" w:hAnsi="Trebuchet MS"/>
          <w:b/>
          <w:i/>
          <w:sz w:val="24"/>
        </w:rPr>
      </w:pPr>
      <w:r w:rsidRPr="00F529B9">
        <w:rPr>
          <w:rFonts w:ascii="Trebuchet MS" w:hAnsi="Trebuchet MS"/>
          <w:b/>
          <w:i/>
          <w:sz w:val="24"/>
        </w:rPr>
        <w:t xml:space="preserve">Date de reprise des cours </w:t>
      </w:r>
    </w:p>
    <w:p w:rsidR="00C018D2" w:rsidRPr="00F529B9" w:rsidRDefault="00C95F85" w:rsidP="00C018D2">
      <w:pPr>
        <w:jc w:val="both"/>
        <w:rPr>
          <w:rFonts w:ascii="Trebuchet MS" w:hAnsi="Trebuchet MS"/>
          <w:color w:val="000000"/>
          <w:sz w:val="22"/>
          <w:szCs w:val="22"/>
        </w:rPr>
      </w:pPr>
      <w:r>
        <w:rPr>
          <w:rFonts w:ascii="Trebuchet MS" w:hAnsi="Trebuchet MS"/>
          <w:color w:val="000000"/>
          <w:sz w:val="22"/>
          <w:szCs w:val="22"/>
        </w:rPr>
        <w:t>Lundi</w:t>
      </w:r>
      <w:r w:rsidRPr="00F529B9">
        <w:rPr>
          <w:rFonts w:ascii="Trebuchet MS" w:hAnsi="Trebuchet MS"/>
          <w:color w:val="000000"/>
          <w:sz w:val="22"/>
          <w:szCs w:val="22"/>
        </w:rPr>
        <w:t xml:space="preserve"> </w:t>
      </w:r>
      <w:r>
        <w:rPr>
          <w:rFonts w:ascii="Trebuchet MS" w:hAnsi="Trebuchet MS"/>
          <w:color w:val="000000"/>
          <w:sz w:val="22"/>
          <w:szCs w:val="22"/>
        </w:rPr>
        <w:t>5</w:t>
      </w:r>
      <w:r w:rsidRPr="00F529B9">
        <w:rPr>
          <w:rFonts w:ascii="Trebuchet MS" w:hAnsi="Trebuchet MS"/>
          <w:color w:val="000000"/>
          <w:sz w:val="22"/>
          <w:szCs w:val="22"/>
        </w:rPr>
        <w:t xml:space="preserve"> </w:t>
      </w:r>
      <w:r w:rsidR="00C018D2" w:rsidRPr="00F529B9">
        <w:rPr>
          <w:rFonts w:ascii="Trebuchet MS" w:hAnsi="Trebuchet MS"/>
          <w:color w:val="000000"/>
          <w:sz w:val="22"/>
          <w:szCs w:val="22"/>
        </w:rPr>
        <w:t xml:space="preserve">septembre </w:t>
      </w:r>
      <w:r w:rsidRPr="00F529B9">
        <w:rPr>
          <w:rFonts w:ascii="Trebuchet MS" w:hAnsi="Trebuchet MS"/>
          <w:color w:val="000000"/>
          <w:sz w:val="22"/>
          <w:szCs w:val="22"/>
        </w:rPr>
        <w:t>201</w:t>
      </w:r>
      <w:r>
        <w:rPr>
          <w:rFonts w:ascii="Trebuchet MS" w:hAnsi="Trebuchet MS"/>
          <w:color w:val="000000"/>
          <w:sz w:val="22"/>
          <w:szCs w:val="22"/>
        </w:rPr>
        <w:t>6</w:t>
      </w:r>
      <w:r w:rsidR="00C018D2" w:rsidRPr="00F529B9">
        <w:rPr>
          <w:rFonts w:ascii="Trebuchet MS" w:hAnsi="Trebuchet MS"/>
          <w:color w:val="000000"/>
          <w:sz w:val="22"/>
          <w:szCs w:val="22"/>
        </w:rPr>
        <w:t>, à 8h10. Les cours se termineront ce jour-là à 12h30. Le transport</w:t>
      </w:r>
      <w:r w:rsidR="00D54E97" w:rsidRPr="00F529B9">
        <w:rPr>
          <w:rFonts w:ascii="Trebuchet MS" w:hAnsi="Trebuchet MS"/>
          <w:color w:val="000000"/>
          <w:sz w:val="22"/>
          <w:szCs w:val="22"/>
        </w:rPr>
        <w:t xml:space="preserve"> scolaire</w:t>
      </w:r>
      <w:r w:rsidR="00C018D2" w:rsidRPr="00F529B9">
        <w:rPr>
          <w:rFonts w:ascii="Trebuchet MS" w:hAnsi="Trebuchet MS"/>
          <w:color w:val="000000"/>
          <w:sz w:val="22"/>
          <w:szCs w:val="22"/>
        </w:rPr>
        <w:t xml:space="preserve"> est assuré dès le premier jour.</w:t>
      </w:r>
    </w:p>
    <w:p w:rsidR="00C018D2" w:rsidRPr="00F529B9" w:rsidRDefault="00C018D2" w:rsidP="00C018D2">
      <w:pPr>
        <w:jc w:val="both"/>
        <w:rPr>
          <w:rFonts w:ascii="Trebuchet MS" w:hAnsi="Trebuchet MS"/>
          <w:color w:val="000000"/>
          <w:sz w:val="22"/>
          <w:szCs w:val="22"/>
        </w:rPr>
      </w:pPr>
    </w:p>
    <w:p w:rsidR="00C018D2" w:rsidRDefault="00C018D2" w:rsidP="00C25DB1">
      <w:pPr>
        <w:rPr>
          <w:rFonts w:ascii="Trebuchet MS" w:hAnsi="Trebuchet MS"/>
          <w:b/>
          <w:i/>
          <w:color w:val="000000"/>
          <w:sz w:val="24"/>
          <w:szCs w:val="24"/>
        </w:rPr>
      </w:pPr>
      <w:r w:rsidRPr="0097631D">
        <w:rPr>
          <w:rFonts w:ascii="Trebuchet MS" w:hAnsi="Trebuchet MS"/>
          <w:b/>
          <w:i/>
          <w:color w:val="000000"/>
          <w:sz w:val="24"/>
          <w:szCs w:val="24"/>
        </w:rPr>
        <w:t xml:space="preserve">Réunions Parents </w:t>
      </w:r>
      <w:r w:rsidR="0097631D">
        <w:rPr>
          <w:rFonts w:ascii="Trebuchet MS" w:hAnsi="Trebuchet MS"/>
          <w:b/>
          <w:i/>
          <w:color w:val="000000"/>
          <w:sz w:val="24"/>
          <w:szCs w:val="24"/>
        </w:rPr>
        <w:t>–</w:t>
      </w:r>
      <w:r w:rsidRPr="0097631D">
        <w:rPr>
          <w:rFonts w:ascii="Trebuchet MS" w:hAnsi="Trebuchet MS"/>
          <w:b/>
          <w:i/>
          <w:color w:val="000000"/>
          <w:sz w:val="24"/>
          <w:szCs w:val="24"/>
        </w:rPr>
        <w:t xml:space="preserve"> Enseignants</w:t>
      </w:r>
    </w:p>
    <w:p w:rsidR="0097631D" w:rsidRPr="0097631D" w:rsidRDefault="0097631D" w:rsidP="00C25DB1">
      <w:pPr>
        <w:rPr>
          <w:rFonts w:ascii="Trebuchet MS" w:hAnsi="Trebuchet MS"/>
          <w:i/>
          <w:color w:val="000000"/>
          <w:sz w:val="24"/>
          <w:szCs w:val="24"/>
        </w:rPr>
      </w:pPr>
    </w:p>
    <w:p w:rsidR="00C018D2" w:rsidRPr="0097631D" w:rsidRDefault="00C018D2" w:rsidP="00C018D2">
      <w:pPr>
        <w:rPr>
          <w:rFonts w:ascii="Trebuchet MS" w:hAnsi="Trebuchet MS"/>
          <w:b/>
          <w:color w:val="000000"/>
          <w:sz w:val="24"/>
          <w:szCs w:val="24"/>
          <w:u w:val="single"/>
        </w:rPr>
      </w:pPr>
      <w:r w:rsidRPr="0097631D">
        <w:rPr>
          <w:rFonts w:ascii="Trebuchet MS" w:hAnsi="Trebuchet MS"/>
          <w:b/>
          <w:color w:val="000000"/>
          <w:sz w:val="24"/>
          <w:szCs w:val="24"/>
          <w:u w:val="single"/>
        </w:rPr>
        <w:t>Réunions d'information avec les parents d'élèves – directeurs de classe</w:t>
      </w:r>
    </w:p>
    <w:p w:rsidR="00C018D2" w:rsidRPr="0097631D" w:rsidRDefault="00C018D2" w:rsidP="00C018D2">
      <w:pPr>
        <w:pStyle w:val="Style2"/>
        <w:spacing w:after="120"/>
        <w:rPr>
          <w:sz w:val="22"/>
          <w:szCs w:val="22"/>
        </w:rPr>
      </w:pPr>
      <w:r w:rsidRPr="0097631D">
        <w:rPr>
          <w:sz w:val="22"/>
          <w:szCs w:val="22"/>
        </w:rPr>
        <w:t xml:space="preserve">pour les classes 1 à 3 : lundi </w:t>
      </w:r>
      <w:r w:rsidR="00C95F85" w:rsidRPr="0097631D">
        <w:rPr>
          <w:sz w:val="22"/>
          <w:szCs w:val="22"/>
        </w:rPr>
        <w:t xml:space="preserve">26 </w:t>
      </w:r>
      <w:r w:rsidRPr="0097631D">
        <w:rPr>
          <w:sz w:val="22"/>
          <w:szCs w:val="22"/>
        </w:rPr>
        <w:t xml:space="preserve">septembre </w:t>
      </w:r>
      <w:r w:rsidR="00C95F85" w:rsidRPr="0097631D">
        <w:rPr>
          <w:sz w:val="22"/>
          <w:szCs w:val="22"/>
        </w:rPr>
        <w:t xml:space="preserve">2016 </w:t>
      </w:r>
    </w:p>
    <w:p w:rsidR="00C018D2" w:rsidRPr="0097631D" w:rsidRDefault="00C018D2" w:rsidP="00C018D2">
      <w:pPr>
        <w:pStyle w:val="Style2"/>
        <w:spacing w:after="0"/>
        <w:rPr>
          <w:sz w:val="22"/>
          <w:szCs w:val="22"/>
        </w:rPr>
      </w:pPr>
      <w:r w:rsidRPr="0097631D">
        <w:rPr>
          <w:sz w:val="22"/>
          <w:szCs w:val="22"/>
        </w:rPr>
        <w:t xml:space="preserve">pour les classes 4 à 7 : mardi </w:t>
      </w:r>
      <w:r w:rsidR="00C95F85" w:rsidRPr="0097631D">
        <w:rPr>
          <w:sz w:val="22"/>
          <w:szCs w:val="22"/>
        </w:rPr>
        <w:t xml:space="preserve">11 </w:t>
      </w:r>
      <w:r w:rsidRPr="0097631D">
        <w:rPr>
          <w:sz w:val="22"/>
          <w:szCs w:val="22"/>
        </w:rPr>
        <w:t xml:space="preserve">octobre </w:t>
      </w:r>
      <w:r w:rsidR="00C95F85" w:rsidRPr="0097631D">
        <w:rPr>
          <w:sz w:val="22"/>
          <w:szCs w:val="22"/>
        </w:rPr>
        <w:t>2016</w:t>
      </w:r>
    </w:p>
    <w:p w:rsidR="00C018D2" w:rsidRPr="0097631D" w:rsidRDefault="00C018D2" w:rsidP="00C018D2">
      <w:pPr>
        <w:rPr>
          <w:rFonts w:ascii="Trebuchet MS" w:hAnsi="Trebuchet MS"/>
          <w:color w:val="000000"/>
          <w:sz w:val="22"/>
          <w:szCs w:val="22"/>
        </w:rPr>
      </w:pPr>
    </w:p>
    <w:p w:rsidR="00C018D2" w:rsidRPr="0097631D" w:rsidRDefault="00C018D2" w:rsidP="00C018D2">
      <w:pPr>
        <w:rPr>
          <w:rFonts w:ascii="Trebuchet MS" w:hAnsi="Trebuchet MS"/>
          <w:b/>
          <w:color w:val="000000"/>
          <w:sz w:val="24"/>
          <w:u w:val="single"/>
        </w:rPr>
      </w:pPr>
      <w:r w:rsidRPr="0097631D">
        <w:rPr>
          <w:rFonts w:ascii="Trebuchet MS" w:hAnsi="Trebuchet MS"/>
          <w:b/>
          <w:color w:val="000000"/>
          <w:sz w:val="24"/>
          <w:u w:val="single"/>
        </w:rPr>
        <w:t>Entretiens</w:t>
      </w:r>
      <w:r w:rsidR="0097631D" w:rsidRPr="00233ED2">
        <w:rPr>
          <w:rFonts w:ascii="Trebuchet MS" w:hAnsi="Trebuchet MS"/>
          <w:b/>
          <w:color w:val="000000"/>
          <w:sz w:val="24"/>
          <w:u w:val="single"/>
        </w:rPr>
        <w:t xml:space="preserve"> individuels</w:t>
      </w:r>
      <w:r w:rsidRPr="0097631D">
        <w:rPr>
          <w:rFonts w:ascii="Trebuchet MS" w:hAnsi="Trebuchet MS"/>
          <w:b/>
          <w:color w:val="000000"/>
          <w:sz w:val="24"/>
          <w:u w:val="single"/>
        </w:rPr>
        <w:t xml:space="preserve"> parents d’élèves - enseignants </w:t>
      </w:r>
    </w:p>
    <w:p w:rsidR="00C018D2" w:rsidRPr="0097631D" w:rsidRDefault="00C018D2" w:rsidP="00C018D2">
      <w:pPr>
        <w:pStyle w:val="Style2"/>
        <w:spacing w:after="120"/>
        <w:rPr>
          <w:sz w:val="22"/>
          <w:szCs w:val="22"/>
        </w:rPr>
      </w:pPr>
      <w:r w:rsidRPr="0097631D">
        <w:rPr>
          <w:sz w:val="22"/>
          <w:szCs w:val="22"/>
        </w:rPr>
        <w:t xml:space="preserve">pour les classes 1 à 3 : jeudi </w:t>
      </w:r>
      <w:r w:rsidR="00C95F85" w:rsidRPr="0097631D">
        <w:rPr>
          <w:sz w:val="22"/>
          <w:szCs w:val="22"/>
        </w:rPr>
        <w:t xml:space="preserve">24 </w:t>
      </w:r>
      <w:r w:rsidRPr="0097631D">
        <w:rPr>
          <w:sz w:val="22"/>
          <w:szCs w:val="22"/>
        </w:rPr>
        <w:t xml:space="preserve">novembre </w:t>
      </w:r>
      <w:r w:rsidR="00C95F85" w:rsidRPr="0097631D">
        <w:rPr>
          <w:sz w:val="22"/>
          <w:szCs w:val="22"/>
        </w:rPr>
        <w:t xml:space="preserve">2016 </w:t>
      </w:r>
    </w:p>
    <w:p w:rsidR="00C018D2" w:rsidRPr="0097631D" w:rsidRDefault="00C018D2" w:rsidP="00C018D2">
      <w:pPr>
        <w:pStyle w:val="Style2"/>
        <w:spacing w:after="120"/>
        <w:rPr>
          <w:sz w:val="22"/>
          <w:szCs w:val="22"/>
        </w:rPr>
      </w:pPr>
      <w:r w:rsidRPr="0097631D">
        <w:rPr>
          <w:sz w:val="22"/>
          <w:szCs w:val="22"/>
        </w:rPr>
        <w:t xml:space="preserve">pour les classes 4 à 7 : </w:t>
      </w:r>
      <w:r w:rsidR="00701D46" w:rsidRPr="005D4EB8">
        <w:rPr>
          <w:sz w:val="22"/>
          <w:szCs w:val="22"/>
        </w:rPr>
        <w:t xml:space="preserve">lundi </w:t>
      </w:r>
      <w:r w:rsidR="00C95F85" w:rsidRPr="005D4EB8">
        <w:rPr>
          <w:sz w:val="22"/>
          <w:szCs w:val="22"/>
        </w:rPr>
        <w:t>28 novembre</w:t>
      </w:r>
      <w:r w:rsidRPr="0097631D">
        <w:rPr>
          <w:sz w:val="22"/>
          <w:szCs w:val="22"/>
        </w:rPr>
        <w:t xml:space="preserve"> </w:t>
      </w:r>
      <w:r w:rsidR="00C95F85" w:rsidRPr="0097631D">
        <w:rPr>
          <w:sz w:val="22"/>
          <w:szCs w:val="22"/>
        </w:rPr>
        <w:t xml:space="preserve">2016 </w:t>
      </w:r>
    </w:p>
    <w:p w:rsidR="00445419" w:rsidRPr="00F529B9" w:rsidRDefault="00D54E97" w:rsidP="00C137B1">
      <w:pPr>
        <w:rPr>
          <w:rFonts w:ascii="Trebuchet MS" w:hAnsi="Trebuchet MS"/>
          <w:sz w:val="22"/>
          <w:szCs w:val="22"/>
        </w:rPr>
      </w:pPr>
      <w:r w:rsidRPr="00F529B9">
        <w:rPr>
          <w:rFonts w:ascii="Trebuchet MS" w:hAnsi="Trebuchet MS"/>
          <w:sz w:val="22"/>
          <w:szCs w:val="22"/>
        </w:rPr>
        <w:t xml:space="preserve">Les informations seront envoyées par e-mail et seront également disponibles sur le site de l’école. </w:t>
      </w:r>
    </w:p>
    <w:p w:rsidR="00C46C31" w:rsidRPr="00F529B9" w:rsidRDefault="00C46C31" w:rsidP="00C137B1">
      <w:pPr>
        <w:rPr>
          <w:rFonts w:ascii="Trebuchet MS" w:hAnsi="Trebuchet MS"/>
          <w:sz w:val="22"/>
          <w:szCs w:val="22"/>
        </w:rPr>
      </w:pPr>
    </w:p>
    <w:p w:rsidR="00C018D2" w:rsidRPr="00F529B9" w:rsidRDefault="00C018D2" w:rsidP="00D35ADF">
      <w:pPr>
        <w:pStyle w:val="Heading2"/>
      </w:pPr>
      <w:bookmarkStart w:id="16" w:name="_Toc386547220"/>
      <w:r w:rsidRPr="00F529B9">
        <w:t>Heures de réception des enseignants</w:t>
      </w:r>
      <w:bookmarkEnd w:id="16"/>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Les heures de réception des enseignants seront communiquées au début du mois d’octobre. Les rendez–vous se font par l’intermédiaire de l’élève (agenda). Il est aussi possible de contacter les enseignants par e-mail.</w:t>
      </w:r>
    </w:p>
    <w:p w:rsidR="00C018D2" w:rsidRPr="00F529B9" w:rsidRDefault="00C018D2" w:rsidP="00C018D2">
      <w:pPr>
        <w:jc w:val="both"/>
        <w:rPr>
          <w:rFonts w:ascii="Trebuchet MS" w:hAnsi="Trebuchet MS"/>
          <w:iCs/>
          <w:sz w:val="22"/>
          <w:szCs w:val="22"/>
          <w:u w:val="single"/>
        </w:rPr>
      </w:pPr>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 xml:space="preserve">Les enseignants </w:t>
      </w:r>
      <w:r w:rsidR="00D76D45" w:rsidRPr="00F529B9">
        <w:rPr>
          <w:rFonts w:ascii="Trebuchet MS" w:hAnsi="Trebuchet MS"/>
          <w:sz w:val="22"/>
          <w:szCs w:val="22"/>
        </w:rPr>
        <w:t>sont</w:t>
      </w:r>
      <w:r w:rsidRPr="00F529B9">
        <w:rPr>
          <w:rFonts w:ascii="Trebuchet MS" w:hAnsi="Trebuchet MS"/>
          <w:sz w:val="22"/>
          <w:szCs w:val="22"/>
        </w:rPr>
        <w:t xml:space="preserve"> invités à vous faire parvenir par e-mail avant le </w:t>
      </w:r>
      <w:r w:rsidR="00C95F85">
        <w:rPr>
          <w:rFonts w:ascii="Trebuchet MS" w:hAnsi="Trebuchet MS"/>
          <w:sz w:val="22"/>
          <w:szCs w:val="22"/>
        </w:rPr>
        <w:t>4</w:t>
      </w:r>
      <w:r w:rsidR="00C95F85" w:rsidRPr="00F529B9">
        <w:rPr>
          <w:rFonts w:ascii="Trebuchet MS" w:hAnsi="Trebuchet MS"/>
          <w:sz w:val="22"/>
          <w:szCs w:val="22"/>
        </w:rPr>
        <w:t xml:space="preserve"> </w:t>
      </w:r>
      <w:r w:rsidRPr="00F529B9">
        <w:rPr>
          <w:rFonts w:ascii="Trebuchet MS" w:hAnsi="Trebuchet MS"/>
          <w:sz w:val="22"/>
          <w:szCs w:val="22"/>
        </w:rPr>
        <w:t>octobre 201</w:t>
      </w:r>
      <w:r w:rsidR="00C95F85">
        <w:rPr>
          <w:rFonts w:ascii="Trebuchet MS" w:hAnsi="Trebuchet MS"/>
          <w:sz w:val="22"/>
          <w:szCs w:val="22"/>
        </w:rPr>
        <w:t>6</w:t>
      </w:r>
      <w:r w:rsidRPr="00F529B9">
        <w:rPr>
          <w:rFonts w:ascii="Trebuchet MS" w:hAnsi="Trebuchet MS"/>
          <w:sz w:val="22"/>
          <w:szCs w:val="22"/>
        </w:rPr>
        <w:t xml:space="preserve"> une présentation des objectifs des cours, des modalités d'évaluation du travail personnel, ainsi que toutes observations concernant les modalités des rendez-vous, de contacts, etc.</w:t>
      </w:r>
    </w:p>
    <w:p w:rsidR="00C46C31" w:rsidRPr="00F529B9" w:rsidRDefault="00C46C31" w:rsidP="00C018D2">
      <w:pPr>
        <w:jc w:val="both"/>
        <w:rPr>
          <w:rFonts w:ascii="Trebuchet MS" w:hAnsi="Trebuchet MS"/>
          <w:sz w:val="22"/>
          <w:szCs w:val="22"/>
        </w:rPr>
      </w:pPr>
    </w:p>
    <w:p w:rsidR="00AE73BA" w:rsidRPr="00F529B9" w:rsidRDefault="00AE73BA" w:rsidP="00D35ADF">
      <w:pPr>
        <w:pStyle w:val="Heading2"/>
      </w:pPr>
      <w:bookmarkStart w:id="17" w:name="_Toc386547221"/>
      <w:r w:rsidRPr="00F529B9">
        <w:t>Politique de Soutien scolaire</w:t>
      </w:r>
      <w:bookmarkEnd w:id="17"/>
    </w:p>
    <w:p w:rsidR="00AE73BA" w:rsidRPr="00F529B9" w:rsidRDefault="00AE73BA" w:rsidP="00AE73BA">
      <w:pPr>
        <w:jc w:val="both"/>
        <w:rPr>
          <w:rFonts w:ascii="Arial" w:hAnsi="Arial" w:cs="Arial"/>
          <w:sz w:val="22"/>
          <w:szCs w:val="22"/>
        </w:rPr>
      </w:pPr>
      <w:r w:rsidRPr="00F529B9">
        <w:rPr>
          <w:rFonts w:ascii="Arial" w:hAnsi="Arial" w:cs="Arial"/>
          <w:i/>
          <w:sz w:val="22"/>
          <w:szCs w:val="22"/>
          <w:u w:val="single"/>
        </w:rPr>
        <w:t xml:space="preserve"> Le soutien général et le soutien modéré</w:t>
      </w:r>
      <w:r w:rsidR="004936EC" w:rsidRPr="00F529B9">
        <w:rPr>
          <w:rFonts w:ascii="Arial" w:hAnsi="Arial" w:cs="Arial"/>
          <w:i/>
          <w:sz w:val="22"/>
          <w:szCs w:val="22"/>
          <w:u w:val="single"/>
        </w:rPr>
        <w:t xml:space="preserve"> </w:t>
      </w:r>
      <w:r w:rsidRPr="00F529B9">
        <w:rPr>
          <w:rFonts w:ascii="Arial" w:hAnsi="Arial" w:cs="Arial"/>
          <w:sz w:val="22"/>
          <w:szCs w:val="22"/>
        </w:rPr>
        <w:t>Les élèves qui en bénéficient suivent en principe le programme commun standard et sont évalués selon les critères et objectifs d’apprentissage fixés pour leur</w:t>
      </w:r>
      <w:r w:rsidR="00D76D45" w:rsidRPr="00F529B9">
        <w:rPr>
          <w:rFonts w:ascii="Arial" w:hAnsi="Arial" w:cs="Arial"/>
          <w:sz w:val="22"/>
          <w:szCs w:val="22"/>
        </w:rPr>
        <w:t xml:space="preserve"> niveau d’études</w:t>
      </w:r>
      <w:r w:rsidRPr="00F529B9">
        <w:rPr>
          <w:rFonts w:ascii="Arial" w:hAnsi="Arial" w:cs="Arial"/>
          <w:sz w:val="22"/>
          <w:szCs w:val="22"/>
        </w:rPr>
        <w:t xml:space="preserve">. </w:t>
      </w:r>
    </w:p>
    <w:p w:rsidR="004936EC" w:rsidRPr="00F529B9" w:rsidRDefault="004936EC" w:rsidP="00AE73BA">
      <w:pPr>
        <w:jc w:val="both"/>
        <w:rPr>
          <w:rFonts w:ascii="Arial" w:hAnsi="Arial" w:cs="Arial"/>
          <w:sz w:val="22"/>
          <w:szCs w:val="22"/>
        </w:rPr>
      </w:pPr>
    </w:p>
    <w:p w:rsidR="00AE73BA" w:rsidRPr="00F529B9" w:rsidRDefault="00D76D45" w:rsidP="00AE73BA">
      <w:pPr>
        <w:jc w:val="both"/>
        <w:rPr>
          <w:rFonts w:ascii="Arial" w:hAnsi="Arial" w:cs="Arial"/>
          <w:sz w:val="22"/>
          <w:szCs w:val="22"/>
        </w:rPr>
      </w:pPr>
      <w:r w:rsidRPr="00F529B9">
        <w:rPr>
          <w:rFonts w:ascii="Arial" w:hAnsi="Arial" w:cs="Arial"/>
          <w:sz w:val="22"/>
          <w:szCs w:val="22"/>
        </w:rPr>
        <w:t>L’</w:t>
      </w:r>
      <w:r w:rsidR="000B29C1" w:rsidRPr="00F529B9">
        <w:rPr>
          <w:rFonts w:ascii="Arial" w:hAnsi="Arial" w:cs="Arial"/>
          <w:sz w:val="22"/>
          <w:szCs w:val="22"/>
        </w:rPr>
        <w:t>école</w:t>
      </w:r>
      <w:r w:rsidRPr="00F529B9">
        <w:rPr>
          <w:rFonts w:ascii="Arial" w:hAnsi="Arial" w:cs="Arial"/>
          <w:sz w:val="22"/>
          <w:szCs w:val="22"/>
        </w:rPr>
        <w:t xml:space="preserve"> ne peut garantir que la totalité des heures de soutien soient placées dans l’emploi du temps scolaire, mais cela reste la priorité.</w:t>
      </w:r>
    </w:p>
    <w:p w:rsidR="00D35ADF" w:rsidRPr="00F529B9" w:rsidRDefault="00D35ADF" w:rsidP="00AE73BA">
      <w:pPr>
        <w:jc w:val="both"/>
        <w:rPr>
          <w:rFonts w:ascii="Arial" w:hAnsi="Arial" w:cs="Arial"/>
          <w:sz w:val="22"/>
          <w:szCs w:val="22"/>
        </w:rPr>
      </w:pPr>
    </w:p>
    <w:p w:rsidR="00AE73BA" w:rsidRPr="00F529B9" w:rsidRDefault="00AE73BA" w:rsidP="00AE73BA">
      <w:pPr>
        <w:jc w:val="both"/>
        <w:rPr>
          <w:rFonts w:ascii="Arial" w:hAnsi="Arial" w:cs="Arial"/>
          <w:sz w:val="22"/>
          <w:szCs w:val="22"/>
        </w:rPr>
      </w:pPr>
      <w:r w:rsidRPr="00F529B9">
        <w:rPr>
          <w:rFonts w:ascii="Arial" w:hAnsi="Arial" w:cs="Arial"/>
          <w:sz w:val="22"/>
          <w:szCs w:val="22"/>
        </w:rPr>
        <w:t xml:space="preserve">L’aide aux élèves en difficulté scolaire est proposée par le conseil de classe aux élèves concernés de </w:t>
      </w:r>
      <w:r w:rsidR="0097631D" w:rsidRPr="00F529B9">
        <w:rPr>
          <w:rFonts w:ascii="Arial" w:hAnsi="Arial" w:cs="Arial"/>
          <w:sz w:val="22"/>
          <w:szCs w:val="22"/>
        </w:rPr>
        <w:t>s</w:t>
      </w:r>
      <w:r w:rsidR="0097631D">
        <w:rPr>
          <w:rFonts w:ascii="Arial" w:hAnsi="Arial" w:cs="Arial"/>
          <w:sz w:val="22"/>
          <w:szCs w:val="22"/>
        </w:rPr>
        <w:t>3</w:t>
      </w:r>
      <w:r w:rsidR="00F8374D">
        <w:rPr>
          <w:rFonts w:ascii="Arial" w:hAnsi="Arial" w:cs="Arial"/>
          <w:sz w:val="22"/>
          <w:szCs w:val="22"/>
        </w:rPr>
        <w:t>, s4</w:t>
      </w:r>
      <w:r w:rsidR="0097631D" w:rsidRPr="00F529B9">
        <w:rPr>
          <w:rFonts w:ascii="Arial" w:hAnsi="Arial" w:cs="Arial"/>
          <w:sz w:val="22"/>
          <w:szCs w:val="22"/>
        </w:rPr>
        <w:t xml:space="preserve"> </w:t>
      </w:r>
      <w:r w:rsidRPr="00F529B9">
        <w:rPr>
          <w:rFonts w:ascii="Arial" w:hAnsi="Arial" w:cs="Arial"/>
          <w:sz w:val="22"/>
          <w:szCs w:val="22"/>
        </w:rPr>
        <w:t xml:space="preserve">et de </w:t>
      </w:r>
      <w:r w:rsidR="0097631D" w:rsidRPr="00F529B9">
        <w:rPr>
          <w:rFonts w:ascii="Arial" w:hAnsi="Arial" w:cs="Arial"/>
          <w:sz w:val="22"/>
          <w:szCs w:val="22"/>
        </w:rPr>
        <w:t>s</w:t>
      </w:r>
      <w:r w:rsidR="00F8374D">
        <w:rPr>
          <w:rFonts w:ascii="Arial" w:hAnsi="Arial" w:cs="Arial"/>
          <w:sz w:val="22"/>
          <w:szCs w:val="22"/>
        </w:rPr>
        <w:t>5</w:t>
      </w:r>
      <w:r w:rsidR="0097631D" w:rsidRPr="00F529B9">
        <w:rPr>
          <w:rFonts w:ascii="Arial" w:hAnsi="Arial" w:cs="Arial"/>
          <w:sz w:val="22"/>
          <w:szCs w:val="22"/>
        </w:rPr>
        <w:t xml:space="preserve"> </w:t>
      </w:r>
      <w:r w:rsidRPr="00F529B9">
        <w:rPr>
          <w:rFonts w:ascii="Arial" w:hAnsi="Arial" w:cs="Arial"/>
          <w:sz w:val="22"/>
          <w:szCs w:val="22"/>
        </w:rPr>
        <w:t xml:space="preserve">et entre également </w:t>
      </w:r>
      <w:r w:rsidRPr="0097631D">
        <w:rPr>
          <w:rFonts w:ascii="Arial" w:hAnsi="Arial" w:cs="Arial"/>
          <w:sz w:val="22"/>
          <w:szCs w:val="22"/>
        </w:rPr>
        <w:t>dans ce cadre. Son objectif est d’apporter une aide dans l’acquisition des stratégies d’apprentissage. De septembre à novembre, ces élèves bénéficient</w:t>
      </w:r>
      <w:r w:rsidR="00D76D45" w:rsidRPr="0097631D">
        <w:rPr>
          <w:rFonts w:ascii="Arial" w:hAnsi="Arial" w:cs="Arial"/>
          <w:sz w:val="22"/>
          <w:szCs w:val="22"/>
        </w:rPr>
        <w:t>, en principe,</w:t>
      </w:r>
      <w:r w:rsidRPr="0097631D">
        <w:rPr>
          <w:rFonts w:ascii="Arial" w:hAnsi="Arial" w:cs="Arial"/>
          <w:sz w:val="22"/>
          <w:szCs w:val="22"/>
        </w:rPr>
        <w:t xml:space="preserve"> de 6 sessions de « </w:t>
      </w:r>
      <w:proofErr w:type="spellStart"/>
      <w:r w:rsidRPr="0097631D">
        <w:rPr>
          <w:rFonts w:ascii="Arial" w:hAnsi="Arial" w:cs="Arial"/>
          <w:sz w:val="22"/>
          <w:szCs w:val="22"/>
        </w:rPr>
        <w:t>studyskills</w:t>
      </w:r>
      <w:proofErr w:type="spellEnd"/>
      <w:r w:rsidRPr="0097631D">
        <w:rPr>
          <w:rFonts w:ascii="Arial" w:hAnsi="Arial" w:cs="Arial"/>
          <w:sz w:val="22"/>
          <w:szCs w:val="22"/>
        </w:rPr>
        <w:t> » (apprendre à apprendre). Certains élèves peuvent bénéficier de sessions supplémentaires au</w:t>
      </w:r>
      <w:r w:rsidRPr="00F529B9">
        <w:rPr>
          <w:rFonts w:ascii="Arial" w:hAnsi="Arial" w:cs="Arial"/>
          <w:sz w:val="22"/>
          <w:szCs w:val="22"/>
        </w:rPr>
        <w:t xml:space="preserve"> second semestre. Pour les élèves redoublants, il s’agit aussi d’un tutorat pendant les premières semaines d’école, permettant une meilleure intégration dans leur nouvelle classe. Ce dispositif </w:t>
      </w:r>
      <w:r w:rsidR="00D76D45" w:rsidRPr="00F529B9">
        <w:rPr>
          <w:rFonts w:ascii="Arial" w:hAnsi="Arial" w:cs="Arial"/>
          <w:sz w:val="22"/>
          <w:szCs w:val="22"/>
        </w:rPr>
        <w:t xml:space="preserve">existe également </w:t>
      </w:r>
      <w:r w:rsidRPr="00F529B9">
        <w:rPr>
          <w:rFonts w:ascii="Arial" w:hAnsi="Arial" w:cs="Arial"/>
          <w:sz w:val="22"/>
          <w:szCs w:val="22"/>
        </w:rPr>
        <w:t>aux classes de S3. Deux rapports supplémentaires élaborés par tous les enseignants fin septembre et fin mai permettent aux parents un meilleur contact avec l’école et un suivi plus régulier de leurs enfants</w:t>
      </w:r>
      <w:r w:rsidR="00D76D45" w:rsidRPr="00F529B9">
        <w:rPr>
          <w:rFonts w:ascii="Arial" w:hAnsi="Arial" w:cs="Arial"/>
          <w:sz w:val="22"/>
          <w:szCs w:val="22"/>
        </w:rPr>
        <w:t>.</w:t>
      </w:r>
    </w:p>
    <w:p w:rsidR="00AE73BA" w:rsidRPr="00F529B9" w:rsidRDefault="00AE73BA" w:rsidP="00AE73BA">
      <w:pPr>
        <w:jc w:val="both"/>
        <w:rPr>
          <w:rFonts w:ascii="Arial" w:hAnsi="Arial" w:cs="Arial"/>
          <w:sz w:val="22"/>
          <w:szCs w:val="22"/>
        </w:rPr>
      </w:pPr>
      <w:r w:rsidRPr="00F529B9">
        <w:rPr>
          <w:rFonts w:ascii="Arial" w:hAnsi="Arial" w:cs="Arial"/>
          <w:sz w:val="22"/>
          <w:szCs w:val="22"/>
        </w:rPr>
        <w:t xml:space="preserve">  </w:t>
      </w:r>
    </w:p>
    <w:p w:rsidR="00AE73BA" w:rsidRPr="00F529B9" w:rsidRDefault="00AE73BA" w:rsidP="00AE73BA">
      <w:pPr>
        <w:jc w:val="both"/>
        <w:rPr>
          <w:rFonts w:ascii="Arial" w:hAnsi="Arial" w:cs="Arial"/>
          <w:i/>
          <w:sz w:val="22"/>
          <w:szCs w:val="22"/>
          <w:u w:val="single"/>
        </w:rPr>
      </w:pPr>
      <w:r w:rsidRPr="00F529B9">
        <w:rPr>
          <w:rFonts w:ascii="Arial" w:hAnsi="Arial" w:cs="Arial"/>
          <w:i/>
          <w:sz w:val="22"/>
          <w:szCs w:val="22"/>
          <w:u w:val="single"/>
        </w:rPr>
        <w:t>Soutien intensif</w:t>
      </w:r>
    </w:p>
    <w:p w:rsidR="00AE73BA" w:rsidRPr="00F529B9" w:rsidRDefault="00AE73BA" w:rsidP="00AE73BA">
      <w:pPr>
        <w:jc w:val="both"/>
        <w:rPr>
          <w:rFonts w:ascii="Arial" w:hAnsi="Arial" w:cs="Arial"/>
          <w:sz w:val="22"/>
          <w:szCs w:val="22"/>
        </w:rPr>
      </w:pPr>
      <w:r w:rsidRPr="00F529B9">
        <w:rPr>
          <w:rFonts w:ascii="Arial" w:hAnsi="Arial" w:cs="Arial"/>
          <w:sz w:val="22"/>
          <w:szCs w:val="22"/>
        </w:rPr>
        <w:t>Ce dispositif permet dans certains cas de répondre individuellement aux besoins éducatifs spécifiques. Il nécessite la présentation d'un bilan individuel et complet établi par un médecin spécialiste ou par un pédopsychiatre.  Ce dossier est examiné par un groupe conseil et donne lieu, si le soutien pédagogique est reconnu et si l'école est en mesure de l'organiser, à la mise en place d'un PAI (plan d'apprentissage individuel).</w:t>
      </w:r>
    </w:p>
    <w:p w:rsidR="00AE73BA" w:rsidRPr="00F529B9" w:rsidRDefault="00AE73BA" w:rsidP="00AE73BA">
      <w:pPr>
        <w:jc w:val="both"/>
        <w:rPr>
          <w:rFonts w:ascii="Arial" w:hAnsi="Arial" w:cs="Arial"/>
          <w:sz w:val="22"/>
          <w:szCs w:val="22"/>
        </w:rPr>
      </w:pPr>
      <w:r w:rsidRPr="00F529B9">
        <w:rPr>
          <w:rFonts w:ascii="Arial" w:hAnsi="Arial" w:cs="Arial"/>
          <w:sz w:val="22"/>
          <w:szCs w:val="22"/>
        </w:rPr>
        <w:t>Dans des cas exceptionnels, et seulement pour une durée limitée, le Directeur peut décider de dispenser un soutien intensif à un élève ne présentant pas de besoins éducatifs spécifiques, par exemple sous la forme d’un soutien linguistique intensif à un élève incapable de suivre le programme scolaire.</w:t>
      </w:r>
    </w:p>
    <w:p w:rsidR="00AE73BA" w:rsidRPr="00F529B9" w:rsidRDefault="00AE73BA" w:rsidP="00AE73BA">
      <w:pPr>
        <w:jc w:val="both"/>
        <w:rPr>
          <w:rFonts w:ascii="Arial" w:hAnsi="Arial" w:cs="Arial"/>
          <w:sz w:val="22"/>
          <w:szCs w:val="22"/>
        </w:rPr>
      </w:pPr>
    </w:p>
    <w:p w:rsidR="008D2C75" w:rsidRPr="00F529B9" w:rsidRDefault="00AE73BA" w:rsidP="00AE73BA">
      <w:pPr>
        <w:jc w:val="both"/>
        <w:rPr>
          <w:rFonts w:ascii="Arial" w:hAnsi="Arial" w:cs="Arial"/>
          <w:color w:val="FF00FF"/>
          <w:sz w:val="22"/>
          <w:szCs w:val="22"/>
          <w:u w:val="single"/>
        </w:rPr>
      </w:pPr>
      <w:r w:rsidRPr="00F529B9">
        <w:rPr>
          <w:rFonts w:ascii="Arial" w:hAnsi="Arial" w:cs="Arial"/>
          <w:color w:val="000000"/>
          <w:sz w:val="22"/>
          <w:szCs w:val="22"/>
        </w:rPr>
        <w:t xml:space="preserve">Comme dans le </w:t>
      </w:r>
      <w:r w:rsidR="00FC2A10" w:rsidRPr="00F529B9">
        <w:rPr>
          <w:rFonts w:ascii="Arial" w:hAnsi="Arial" w:cs="Arial"/>
          <w:color w:val="000000"/>
          <w:sz w:val="22"/>
          <w:szCs w:val="22"/>
        </w:rPr>
        <w:t>passé, il</w:t>
      </w:r>
      <w:r w:rsidRPr="00F529B9">
        <w:rPr>
          <w:rFonts w:ascii="Arial" w:hAnsi="Arial" w:cs="Arial"/>
          <w:color w:val="000000"/>
          <w:sz w:val="22"/>
          <w:szCs w:val="22"/>
        </w:rPr>
        <w:t xml:space="preserve"> peut donc arriver qu’un élève bénéficie simultanément de soutiens de niveaux</w:t>
      </w:r>
      <w:r w:rsidR="00493D91" w:rsidRPr="00F529B9">
        <w:rPr>
          <w:rFonts w:ascii="Arial" w:hAnsi="Arial" w:cs="Arial"/>
          <w:color w:val="000000"/>
          <w:sz w:val="22"/>
          <w:szCs w:val="22"/>
        </w:rPr>
        <w:t xml:space="preserve"> différents.</w:t>
      </w:r>
    </w:p>
    <w:p w:rsidR="008D2C75" w:rsidRPr="00F529B9" w:rsidRDefault="008D2C75" w:rsidP="00AE73BA">
      <w:pPr>
        <w:jc w:val="both"/>
        <w:rPr>
          <w:rFonts w:ascii="Arial" w:hAnsi="Arial" w:cs="Arial"/>
          <w:color w:val="FF00FF"/>
          <w:sz w:val="22"/>
          <w:szCs w:val="22"/>
          <w:u w:val="single"/>
        </w:rPr>
      </w:pPr>
    </w:p>
    <w:p w:rsidR="00AE73BA" w:rsidRPr="00F529B9" w:rsidRDefault="008D2C75" w:rsidP="00AE73BA">
      <w:pPr>
        <w:jc w:val="both"/>
        <w:rPr>
          <w:rFonts w:ascii="Arial" w:hAnsi="Arial" w:cs="Arial"/>
          <w:sz w:val="22"/>
          <w:szCs w:val="22"/>
        </w:rPr>
      </w:pPr>
      <w:r w:rsidRPr="00F529B9">
        <w:rPr>
          <w:rFonts w:ascii="Arial" w:hAnsi="Arial" w:cs="Arial"/>
          <w:color w:val="000000"/>
          <w:sz w:val="22"/>
          <w:szCs w:val="22"/>
        </w:rPr>
        <w:t>L</w:t>
      </w:r>
      <w:r w:rsidR="00AE73BA" w:rsidRPr="00F529B9">
        <w:rPr>
          <w:rFonts w:ascii="Arial" w:hAnsi="Arial" w:cs="Arial"/>
          <w:color w:val="000000"/>
          <w:sz w:val="22"/>
          <w:szCs w:val="22"/>
        </w:rPr>
        <w:t xml:space="preserve">’école a </w:t>
      </w:r>
      <w:r w:rsidR="00D76D45" w:rsidRPr="00F529B9">
        <w:rPr>
          <w:rFonts w:ascii="Arial" w:hAnsi="Arial" w:cs="Arial"/>
          <w:color w:val="000000"/>
          <w:sz w:val="22"/>
          <w:szCs w:val="22"/>
        </w:rPr>
        <w:t>la possibilité</w:t>
      </w:r>
      <w:r w:rsidR="00AE73BA" w:rsidRPr="00F529B9">
        <w:rPr>
          <w:rFonts w:ascii="Arial" w:hAnsi="Arial" w:cs="Arial"/>
          <w:color w:val="000000"/>
          <w:sz w:val="22"/>
          <w:szCs w:val="22"/>
        </w:rPr>
        <w:t xml:space="preserve"> de déclarer </w:t>
      </w:r>
      <w:r w:rsidR="00D76D45" w:rsidRPr="00F529B9">
        <w:rPr>
          <w:rFonts w:ascii="Arial" w:hAnsi="Arial" w:cs="Arial"/>
          <w:color w:val="000000"/>
          <w:sz w:val="22"/>
          <w:szCs w:val="22"/>
        </w:rPr>
        <w:t xml:space="preserve">qu’elle n’est pas en mesure de prendre en charge </w:t>
      </w:r>
      <w:r w:rsidR="00AE73BA" w:rsidRPr="00F529B9">
        <w:rPr>
          <w:rFonts w:ascii="Arial" w:hAnsi="Arial" w:cs="Arial"/>
          <w:color w:val="000000"/>
          <w:sz w:val="22"/>
          <w:szCs w:val="22"/>
        </w:rPr>
        <w:t>les besoins de l’élève</w:t>
      </w:r>
      <w:r w:rsidR="00D76D45" w:rsidRPr="00F529B9">
        <w:rPr>
          <w:rFonts w:ascii="Arial" w:hAnsi="Arial" w:cs="Arial"/>
          <w:color w:val="000000"/>
          <w:sz w:val="22"/>
          <w:szCs w:val="22"/>
        </w:rPr>
        <w:t xml:space="preserve">. Elle </w:t>
      </w:r>
      <w:r w:rsidR="00AE73BA" w:rsidRPr="00F529B9">
        <w:rPr>
          <w:rFonts w:ascii="Arial" w:hAnsi="Arial" w:cs="Arial"/>
          <w:color w:val="000000"/>
          <w:sz w:val="22"/>
          <w:szCs w:val="22"/>
        </w:rPr>
        <w:t>recommande aux parents de rechercher une autre solution pour l’éducation de leur enfant dans un établissement mieux adapté et équipé pour rencontrer ses besoins spécifiques.</w:t>
      </w:r>
      <w:r w:rsidR="00AE73BA" w:rsidRPr="00F529B9">
        <w:rPr>
          <w:rFonts w:ascii="Arial" w:hAnsi="Arial" w:cs="Arial"/>
          <w:sz w:val="22"/>
          <w:szCs w:val="22"/>
        </w:rPr>
        <w:t xml:space="preserve"> Dans ce cas, l’école assiste les parents dans </w:t>
      </w:r>
      <w:r w:rsidR="00D76D45" w:rsidRPr="00F529B9">
        <w:rPr>
          <w:rFonts w:ascii="Arial" w:hAnsi="Arial" w:cs="Arial"/>
          <w:sz w:val="22"/>
          <w:szCs w:val="22"/>
        </w:rPr>
        <w:t>leur recherche dans la limite des moyens dont elle dispose.</w:t>
      </w:r>
    </w:p>
    <w:p w:rsidR="00AE73BA" w:rsidRPr="00F529B9" w:rsidRDefault="00AE73BA" w:rsidP="00AE73BA">
      <w:pPr>
        <w:jc w:val="both"/>
        <w:rPr>
          <w:rFonts w:ascii="Arial" w:hAnsi="Arial" w:cs="Arial"/>
          <w:sz w:val="22"/>
          <w:szCs w:val="22"/>
        </w:rPr>
      </w:pPr>
    </w:p>
    <w:p w:rsidR="00AE73BA" w:rsidRPr="00F529B9" w:rsidRDefault="00AE73BA" w:rsidP="00AE73BA">
      <w:pPr>
        <w:jc w:val="both"/>
        <w:rPr>
          <w:rFonts w:ascii="Arial" w:hAnsi="Arial" w:cs="Arial"/>
          <w:sz w:val="22"/>
          <w:szCs w:val="22"/>
        </w:rPr>
      </w:pPr>
      <w:r w:rsidRPr="00F529B9">
        <w:rPr>
          <w:rFonts w:ascii="Arial" w:hAnsi="Arial" w:cs="Arial"/>
          <w:sz w:val="22"/>
          <w:szCs w:val="22"/>
        </w:rPr>
        <w:t xml:space="preserve">Le document </w:t>
      </w:r>
      <w:r w:rsidRPr="00F529B9">
        <w:rPr>
          <w:rFonts w:ascii="Arial" w:hAnsi="Arial" w:cs="Arial"/>
          <w:b/>
          <w:sz w:val="22"/>
          <w:szCs w:val="22"/>
        </w:rPr>
        <w:t>2012-05-D-15-fr-</w:t>
      </w:r>
      <w:r w:rsidR="003A4BB4">
        <w:rPr>
          <w:rFonts w:ascii="Arial" w:hAnsi="Arial" w:cs="Arial"/>
          <w:b/>
          <w:sz w:val="22"/>
          <w:szCs w:val="22"/>
        </w:rPr>
        <w:t>10</w:t>
      </w:r>
      <w:r w:rsidRPr="00F529B9">
        <w:rPr>
          <w:rFonts w:ascii="Arial" w:hAnsi="Arial" w:cs="Arial"/>
          <w:b/>
          <w:sz w:val="22"/>
          <w:szCs w:val="22"/>
        </w:rPr>
        <w:t xml:space="preserve"> Offre de soutien scolaire dans les EE</w:t>
      </w:r>
      <w:r w:rsidRPr="00F529B9">
        <w:rPr>
          <w:rFonts w:ascii="Arial" w:hAnsi="Arial" w:cs="Arial"/>
          <w:sz w:val="22"/>
          <w:szCs w:val="22"/>
        </w:rPr>
        <w:t xml:space="preserve"> – Document procédural- précise :</w:t>
      </w:r>
    </w:p>
    <w:p w:rsidR="00AE73BA" w:rsidRPr="00F529B9" w:rsidRDefault="00AE73BA" w:rsidP="00AE73BA">
      <w:pPr>
        <w:numPr>
          <w:ilvl w:val="0"/>
          <w:numId w:val="12"/>
        </w:numPr>
        <w:suppressAutoHyphens w:val="0"/>
        <w:jc w:val="both"/>
        <w:rPr>
          <w:rFonts w:ascii="Arial" w:hAnsi="Arial" w:cs="Arial"/>
          <w:sz w:val="22"/>
          <w:szCs w:val="22"/>
        </w:rPr>
      </w:pPr>
      <w:r w:rsidRPr="00F529B9">
        <w:rPr>
          <w:rFonts w:ascii="Arial" w:hAnsi="Arial" w:cs="Arial"/>
          <w:sz w:val="22"/>
          <w:szCs w:val="22"/>
        </w:rPr>
        <w:t>les moyens (ressources humaines et moyens matériels)</w:t>
      </w:r>
    </w:p>
    <w:p w:rsidR="00AE73BA" w:rsidRPr="00F529B9" w:rsidRDefault="00163388" w:rsidP="00AE73BA">
      <w:pPr>
        <w:numPr>
          <w:ilvl w:val="0"/>
          <w:numId w:val="12"/>
        </w:numPr>
        <w:suppressAutoHyphens w:val="0"/>
        <w:jc w:val="both"/>
        <w:rPr>
          <w:rFonts w:ascii="Arial" w:hAnsi="Arial" w:cs="Arial"/>
          <w:sz w:val="22"/>
          <w:szCs w:val="22"/>
        </w:rPr>
      </w:pPr>
      <w:r w:rsidRPr="00F529B9">
        <w:rPr>
          <w:rFonts w:ascii="Arial" w:hAnsi="Arial" w:cs="Arial"/>
          <w:sz w:val="22"/>
          <w:szCs w:val="22"/>
        </w:rPr>
        <w:t>la gestion</w:t>
      </w:r>
      <w:r w:rsidR="00F576E7" w:rsidRPr="00F529B9">
        <w:rPr>
          <w:rFonts w:ascii="Arial" w:hAnsi="Arial" w:cs="Arial"/>
          <w:sz w:val="22"/>
          <w:szCs w:val="22"/>
        </w:rPr>
        <w:t xml:space="preserve"> </w:t>
      </w:r>
      <w:r w:rsidR="00AE73BA" w:rsidRPr="00F529B9">
        <w:rPr>
          <w:rFonts w:ascii="Arial" w:hAnsi="Arial" w:cs="Arial"/>
          <w:sz w:val="22"/>
          <w:szCs w:val="22"/>
        </w:rPr>
        <w:t>(les règles d’inscription, d’admission, de procédure et de dossier)</w:t>
      </w:r>
    </w:p>
    <w:p w:rsidR="00AE73BA" w:rsidRPr="00F529B9" w:rsidRDefault="00AE73BA" w:rsidP="00AE73BA">
      <w:pPr>
        <w:numPr>
          <w:ilvl w:val="0"/>
          <w:numId w:val="12"/>
        </w:numPr>
        <w:suppressAutoHyphens w:val="0"/>
        <w:jc w:val="both"/>
        <w:rPr>
          <w:rFonts w:ascii="Arial" w:hAnsi="Arial" w:cs="Arial"/>
          <w:sz w:val="22"/>
          <w:szCs w:val="22"/>
        </w:rPr>
      </w:pPr>
      <w:r w:rsidRPr="00F529B9">
        <w:rPr>
          <w:rFonts w:ascii="Arial" w:hAnsi="Arial" w:cs="Arial"/>
          <w:sz w:val="22"/>
          <w:szCs w:val="22"/>
        </w:rPr>
        <w:t>les principes d’évaluation et de procédure</w:t>
      </w:r>
    </w:p>
    <w:p w:rsidR="00AE73BA" w:rsidRPr="00F529B9" w:rsidRDefault="00AE73BA" w:rsidP="00AE73BA">
      <w:pPr>
        <w:suppressAutoHyphens w:val="0"/>
        <w:jc w:val="both"/>
        <w:rPr>
          <w:rFonts w:ascii="Arial" w:hAnsi="Arial" w:cs="Arial"/>
          <w:sz w:val="22"/>
          <w:szCs w:val="22"/>
        </w:rPr>
      </w:pPr>
    </w:p>
    <w:p w:rsidR="00AE73BA" w:rsidRPr="00F529B9" w:rsidRDefault="00AE73BA" w:rsidP="00AE73BA">
      <w:pPr>
        <w:suppressAutoHyphens w:val="0"/>
        <w:jc w:val="both"/>
        <w:rPr>
          <w:rFonts w:ascii="Arial" w:hAnsi="Arial" w:cs="Arial"/>
          <w:sz w:val="22"/>
          <w:szCs w:val="22"/>
        </w:rPr>
      </w:pPr>
      <w:r w:rsidRPr="00F529B9">
        <w:rPr>
          <w:rFonts w:ascii="Arial" w:hAnsi="Arial" w:cs="Arial"/>
          <w:sz w:val="22"/>
          <w:szCs w:val="22"/>
        </w:rPr>
        <w:t xml:space="preserve">Veuillez cliquer sur ce </w:t>
      </w:r>
      <w:hyperlink r:id="rId25" w:history="1">
        <w:r w:rsidRPr="005D4EB8">
          <w:rPr>
            <w:rStyle w:val="Hyperlink"/>
            <w:rFonts w:ascii="Arial" w:hAnsi="Arial" w:cs="Arial"/>
            <w:sz w:val="22"/>
            <w:szCs w:val="22"/>
            <w:highlight w:val="yellow"/>
          </w:rPr>
          <w:t>lien</w:t>
        </w:r>
      </w:hyperlink>
      <w:r w:rsidRPr="00F529B9">
        <w:rPr>
          <w:rFonts w:ascii="Arial" w:hAnsi="Arial" w:cs="Arial"/>
          <w:sz w:val="22"/>
          <w:szCs w:val="22"/>
        </w:rPr>
        <w:t xml:space="preserve"> pour de plus amples renseignements.</w:t>
      </w:r>
    </w:p>
    <w:p w:rsidR="004936EC" w:rsidRPr="00F529B9" w:rsidRDefault="004936EC" w:rsidP="00AE73BA">
      <w:pPr>
        <w:suppressAutoHyphens w:val="0"/>
        <w:jc w:val="both"/>
        <w:rPr>
          <w:rFonts w:ascii="Arial" w:hAnsi="Arial" w:cs="Arial"/>
          <w:sz w:val="22"/>
          <w:szCs w:val="22"/>
        </w:rPr>
      </w:pPr>
    </w:p>
    <w:p w:rsidR="00C018D2" w:rsidRPr="00F529B9" w:rsidRDefault="00C018D2" w:rsidP="00D35ADF">
      <w:pPr>
        <w:pStyle w:val="Heading2"/>
      </w:pPr>
      <w:bookmarkStart w:id="18" w:name="_Toc386547222"/>
      <w:r w:rsidRPr="00F529B9">
        <w:t>Bulletins et rapports scolaires</w:t>
      </w:r>
      <w:bookmarkEnd w:id="18"/>
      <w:r w:rsidR="00DA7802">
        <w:t xml:space="preserve"> et SMS</w:t>
      </w:r>
    </w:p>
    <w:p w:rsidR="00C018D2" w:rsidRPr="00F529B9" w:rsidRDefault="00C018D2" w:rsidP="00C018D2">
      <w:pPr>
        <w:pStyle w:val="Style2"/>
        <w:spacing w:after="120"/>
        <w:rPr>
          <w:sz w:val="22"/>
          <w:szCs w:val="22"/>
        </w:rPr>
      </w:pPr>
      <w:r w:rsidRPr="00F529B9">
        <w:rPr>
          <w:sz w:val="22"/>
          <w:szCs w:val="22"/>
        </w:rPr>
        <w:t>Novembre: Rapport contenant des informations commentées et éventuellement chiffrées.</w:t>
      </w:r>
    </w:p>
    <w:p w:rsidR="00C018D2" w:rsidRPr="00F529B9" w:rsidRDefault="00C018D2" w:rsidP="00C018D2">
      <w:pPr>
        <w:pStyle w:val="Style2"/>
        <w:spacing w:after="120"/>
        <w:rPr>
          <w:sz w:val="22"/>
          <w:szCs w:val="22"/>
        </w:rPr>
      </w:pPr>
      <w:r w:rsidRPr="00F529B9">
        <w:rPr>
          <w:sz w:val="22"/>
          <w:szCs w:val="22"/>
        </w:rPr>
        <w:t>Janvier: Bulletin semestriel avec, le cas échéant, avis du Conseil de classe.</w:t>
      </w:r>
    </w:p>
    <w:p w:rsidR="00C018D2" w:rsidRPr="00F529B9" w:rsidRDefault="00C018D2" w:rsidP="00C018D2">
      <w:pPr>
        <w:pStyle w:val="Style2"/>
        <w:spacing w:after="120"/>
        <w:rPr>
          <w:sz w:val="22"/>
          <w:szCs w:val="22"/>
        </w:rPr>
      </w:pPr>
      <w:r w:rsidRPr="00F529B9">
        <w:rPr>
          <w:sz w:val="22"/>
          <w:szCs w:val="22"/>
        </w:rPr>
        <w:t>Mars/avril: Rapport contenant une évaluation commentée voire chiffrée, avec indication d’un éventuel risque de redoublement (avant le 30 avril).</w:t>
      </w:r>
    </w:p>
    <w:p w:rsidR="00C018D2" w:rsidRPr="00F529B9" w:rsidRDefault="00C018D2" w:rsidP="00C018D2">
      <w:pPr>
        <w:pStyle w:val="Style2"/>
        <w:rPr>
          <w:sz w:val="22"/>
          <w:szCs w:val="22"/>
        </w:rPr>
      </w:pPr>
      <w:r w:rsidRPr="00F529B9">
        <w:rPr>
          <w:sz w:val="22"/>
          <w:szCs w:val="22"/>
        </w:rPr>
        <w:t>Juillet: Bulletin de fin d'année et décision sur la promotion dans la classe supérieure.</w:t>
      </w:r>
    </w:p>
    <w:p w:rsidR="00C018D2" w:rsidRDefault="00C018D2" w:rsidP="00C018D2">
      <w:pPr>
        <w:jc w:val="both"/>
        <w:rPr>
          <w:rFonts w:ascii="Trebuchet MS" w:hAnsi="Trebuchet MS"/>
          <w:sz w:val="22"/>
          <w:szCs w:val="22"/>
        </w:rPr>
      </w:pPr>
      <w:r w:rsidRPr="00F529B9">
        <w:rPr>
          <w:rFonts w:ascii="Trebuchet MS" w:hAnsi="Trebuchet MS"/>
          <w:sz w:val="22"/>
          <w:szCs w:val="22"/>
        </w:rPr>
        <w:t>Les parents seront informés par email de la date de remise des bulletins et des rapports.</w:t>
      </w:r>
      <w:r w:rsidR="000A3276" w:rsidRPr="00F529B9">
        <w:rPr>
          <w:rFonts w:ascii="Trebuchet MS" w:hAnsi="Trebuchet MS"/>
          <w:sz w:val="22"/>
          <w:szCs w:val="22"/>
        </w:rPr>
        <w:t xml:space="preserve"> Les bulletins sont remis aux élèves et ne sont pas envoyés par la poste.</w:t>
      </w:r>
    </w:p>
    <w:p w:rsidR="00DA7802" w:rsidRPr="005D4EB8" w:rsidRDefault="00DA7802" w:rsidP="005D4EB8">
      <w:pPr>
        <w:pStyle w:val="NormalWeb"/>
        <w:jc w:val="both"/>
        <w:rPr>
          <w:rFonts w:ascii="Arial" w:hAnsi="Arial" w:cs="Arial"/>
          <w:noProof/>
          <w:sz w:val="22"/>
          <w:szCs w:val="22"/>
        </w:rPr>
      </w:pPr>
      <w:r w:rsidRPr="00E245DC">
        <w:rPr>
          <w:rFonts w:ascii="Arial" w:hAnsi="Arial" w:cs="Arial"/>
          <w:color w:val="000000"/>
          <w:sz w:val="22"/>
          <w:szCs w:val="22"/>
        </w:rPr>
        <w:t>Les bulletins (documents officiels avec tampon de l’école) sont distribués en janvier et juillet, les rapports d’automne et de printemps sont consultables sur SMS et ne sont pas distribués par l’école.</w:t>
      </w:r>
      <w:r w:rsidRPr="00E245DC">
        <w:rPr>
          <w:rFonts w:ascii="Arial" w:hAnsi="Arial" w:cs="Arial"/>
          <w:noProof/>
          <w:sz w:val="22"/>
          <w:szCs w:val="22"/>
        </w:rPr>
        <w:t xml:space="preserve"> </w:t>
      </w:r>
    </w:p>
    <w:p w:rsidR="00DA7802" w:rsidRDefault="00DA7802" w:rsidP="00C018D2">
      <w:pPr>
        <w:jc w:val="both"/>
        <w:rPr>
          <w:rFonts w:ascii="Trebuchet MS" w:hAnsi="Trebuchet MS"/>
          <w:sz w:val="22"/>
          <w:szCs w:val="22"/>
        </w:rPr>
      </w:pPr>
    </w:p>
    <w:p w:rsidR="00DA7802" w:rsidRPr="005D4EB8" w:rsidRDefault="00DA7802" w:rsidP="00C018D2">
      <w:pPr>
        <w:jc w:val="both"/>
        <w:rPr>
          <w:rFonts w:ascii="Trebuchet MS" w:hAnsi="Trebuchet MS"/>
          <w:b/>
          <w:sz w:val="22"/>
          <w:szCs w:val="22"/>
          <w:u w:val="single"/>
        </w:rPr>
      </w:pPr>
      <w:r w:rsidRPr="005D4EB8">
        <w:rPr>
          <w:rFonts w:ascii="Trebuchet MS" w:hAnsi="Trebuchet MS"/>
          <w:b/>
          <w:sz w:val="22"/>
          <w:szCs w:val="22"/>
          <w:u w:val="single"/>
        </w:rPr>
        <w:lastRenderedPageBreak/>
        <w:t>INFORMATION SMS</w:t>
      </w:r>
    </w:p>
    <w:p w:rsidR="00DA7802" w:rsidRPr="00E245DC" w:rsidRDefault="00DA7802" w:rsidP="00DA7802">
      <w:pPr>
        <w:pStyle w:val="NormalWeb"/>
        <w:jc w:val="both"/>
        <w:rPr>
          <w:rFonts w:ascii="Arial" w:hAnsi="Arial" w:cs="Arial"/>
          <w:color w:val="000000"/>
          <w:sz w:val="22"/>
          <w:szCs w:val="22"/>
        </w:rPr>
      </w:pPr>
      <w:r w:rsidRPr="00E245DC">
        <w:rPr>
          <w:rFonts w:ascii="Arial" w:hAnsi="Arial" w:cs="Arial"/>
          <w:color w:val="000000"/>
          <w:sz w:val="22"/>
          <w:szCs w:val="22"/>
        </w:rPr>
        <w:t>SMS MY SCHOOL est accessible via le lien suivant:</w:t>
      </w:r>
    </w:p>
    <w:p w:rsidR="00DA7802" w:rsidRPr="00E245DC" w:rsidRDefault="00E81C36" w:rsidP="00DA7802">
      <w:pPr>
        <w:pStyle w:val="NormalWeb"/>
        <w:jc w:val="both"/>
        <w:rPr>
          <w:rFonts w:ascii="Arial" w:hAnsi="Arial" w:cs="Arial"/>
          <w:color w:val="000000"/>
          <w:sz w:val="22"/>
          <w:szCs w:val="22"/>
        </w:rPr>
      </w:pPr>
      <w:hyperlink r:id="rId26" w:history="1">
        <w:r w:rsidR="00DA7802" w:rsidRPr="00E245DC">
          <w:rPr>
            <w:rStyle w:val="Hyperlink"/>
            <w:rFonts w:ascii="Arial" w:hAnsi="Arial" w:cs="Arial"/>
            <w:sz w:val="22"/>
            <w:szCs w:val="22"/>
          </w:rPr>
          <w:t>https://sms.eursc.eu/</w:t>
        </w:r>
      </w:hyperlink>
      <w:r w:rsidR="00DA7802" w:rsidRPr="00E245DC">
        <w:rPr>
          <w:rFonts w:ascii="Arial" w:hAnsi="Arial" w:cs="Arial"/>
          <w:color w:val="000000"/>
          <w:sz w:val="22"/>
          <w:szCs w:val="22"/>
        </w:rPr>
        <w:t xml:space="preserve"> (également sur le site web de l'école </w:t>
      </w:r>
      <w:hyperlink r:id="rId27" w:history="1">
        <w:r w:rsidR="00DA7802" w:rsidRPr="00E245DC">
          <w:rPr>
            <w:rStyle w:val="Hyperlink"/>
            <w:rFonts w:ascii="Arial" w:hAnsi="Arial" w:cs="Arial"/>
            <w:sz w:val="22"/>
            <w:szCs w:val="22"/>
          </w:rPr>
          <w:t>www.eeb1.eu</w:t>
        </w:r>
      </w:hyperlink>
      <w:r w:rsidR="00DA7802" w:rsidRPr="00E245DC">
        <w:rPr>
          <w:rFonts w:ascii="Arial" w:hAnsi="Arial" w:cs="Arial"/>
          <w:color w:val="000000"/>
          <w:sz w:val="22"/>
          <w:szCs w:val="22"/>
        </w:rPr>
        <w:t>)</w:t>
      </w:r>
    </w:p>
    <w:p w:rsidR="00DA7802" w:rsidRPr="00E245DC" w:rsidRDefault="00DA7802" w:rsidP="00DA7802">
      <w:pPr>
        <w:pStyle w:val="NormalWeb"/>
        <w:jc w:val="both"/>
        <w:rPr>
          <w:rFonts w:ascii="Arial" w:hAnsi="Arial" w:cs="Arial"/>
          <w:color w:val="000000"/>
          <w:sz w:val="22"/>
          <w:szCs w:val="22"/>
        </w:rPr>
      </w:pPr>
      <w:r w:rsidRPr="00E245DC">
        <w:rPr>
          <w:rFonts w:ascii="Arial" w:hAnsi="Arial" w:cs="Arial"/>
          <w:color w:val="000000"/>
          <w:sz w:val="22"/>
          <w:szCs w:val="22"/>
        </w:rPr>
        <w:t>On y trouve les informations suivantes : horaire, liste des professeurs, absences, rapports et bulletins, coordonnées de contact,…</w:t>
      </w:r>
    </w:p>
    <w:p w:rsidR="00DA7802" w:rsidRPr="00E245DC" w:rsidRDefault="00DA7802" w:rsidP="00DA7802">
      <w:pPr>
        <w:pStyle w:val="NormalWeb"/>
        <w:jc w:val="both"/>
        <w:rPr>
          <w:rFonts w:ascii="Arial" w:hAnsi="Arial" w:cs="Arial"/>
          <w:color w:val="000000"/>
          <w:sz w:val="22"/>
          <w:szCs w:val="22"/>
        </w:rPr>
      </w:pPr>
      <w:r w:rsidRPr="00E245DC">
        <w:rPr>
          <w:rFonts w:ascii="Arial" w:hAnsi="Arial" w:cs="Arial"/>
          <w:color w:val="000000"/>
          <w:sz w:val="22"/>
          <w:szCs w:val="22"/>
        </w:rPr>
        <w:t>Lors d'une première connexion ou en cas d’oubli de mot de passe, vous devez y introduire l'adresse email communiquée lors de l'inscription de vos enfants à l'école. Ensuite, cliquez sur "</w:t>
      </w:r>
      <w:proofErr w:type="spellStart"/>
      <w:r w:rsidRPr="00E245DC">
        <w:rPr>
          <w:rFonts w:ascii="Arial" w:hAnsi="Arial" w:cs="Arial"/>
          <w:color w:val="000000"/>
          <w:sz w:val="22"/>
          <w:szCs w:val="22"/>
        </w:rPr>
        <w:t>having</w:t>
      </w:r>
      <w:proofErr w:type="spellEnd"/>
      <w:r w:rsidRPr="00E245DC">
        <w:rPr>
          <w:rFonts w:ascii="Arial" w:hAnsi="Arial" w:cs="Arial"/>
          <w:color w:val="000000"/>
          <w:sz w:val="22"/>
          <w:szCs w:val="22"/>
        </w:rPr>
        <w:t xml:space="preserve"> trouble </w:t>
      </w:r>
      <w:proofErr w:type="spellStart"/>
      <w:r w:rsidRPr="00E245DC">
        <w:rPr>
          <w:rFonts w:ascii="Arial" w:hAnsi="Arial" w:cs="Arial"/>
          <w:color w:val="000000"/>
          <w:sz w:val="22"/>
          <w:szCs w:val="22"/>
        </w:rPr>
        <w:t>logging</w:t>
      </w:r>
      <w:proofErr w:type="spellEnd"/>
      <w:r w:rsidRPr="00E245DC">
        <w:rPr>
          <w:rFonts w:ascii="Arial" w:hAnsi="Arial" w:cs="Arial"/>
          <w:color w:val="000000"/>
          <w:sz w:val="22"/>
          <w:szCs w:val="22"/>
        </w:rPr>
        <w:t xml:space="preserve"> in". Vous recevrez rapidement un email qui vous permettra de changer de mot de passe (vérifiez votre boîte spam le cas échéant).</w:t>
      </w:r>
    </w:p>
    <w:p w:rsidR="00DA7802" w:rsidRPr="005D4EB8" w:rsidRDefault="00DA7802" w:rsidP="005D4EB8">
      <w:pPr>
        <w:pStyle w:val="NormalWeb"/>
        <w:jc w:val="center"/>
        <w:rPr>
          <w:rFonts w:ascii="Arial" w:hAnsi="Arial" w:cs="Arial"/>
          <w:color w:val="000000"/>
          <w:sz w:val="22"/>
          <w:szCs w:val="22"/>
        </w:rPr>
      </w:pPr>
      <w:bookmarkStart w:id="19" w:name="_GoBack"/>
      <w:bookmarkEnd w:id="19"/>
      <w:r w:rsidRPr="005D4EB8">
        <w:rPr>
          <w:rFonts w:ascii="Arial" w:hAnsi="Arial" w:cs="Arial"/>
          <w:noProof/>
          <w:sz w:val="22"/>
          <w:szCs w:val="22"/>
          <w:lang w:val="en-GB" w:eastAsia="en-GB"/>
        </w:rPr>
        <w:drawing>
          <wp:inline distT="0" distB="0" distL="0" distR="0" wp14:anchorId="6FF3BE43" wp14:editId="74D7152F">
            <wp:extent cx="3895475" cy="1990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899181" cy="1992185"/>
                    </a:xfrm>
                    <a:prstGeom prst="rect">
                      <a:avLst/>
                    </a:prstGeom>
                  </pic:spPr>
                </pic:pic>
              </a:graphicData>
            </a:graphic>
          </wp:inline>
        </w:drawing>
      </w:r>
    </w:p>
    <w:p w:rsidR="00C10B15" w:rsidRPr="00F529B9" w:rsidRDefault="00C10B15" w:rsidP="00C018D2">
      <w:pPr>
        <w:jc w:val="both"/>
        <w:rPr>
          <w:rFonts w:ascii="Trebuchet MS" w:hAnsi="Trebuchet MS"/>
          <w:sz w:val="22"/>
          <w:szCs w:val="22"/>
        </w:rPr>
      </w:pPr>
    </w:p>
    <w:p w:rsidR="00C018D2" w:rsidRPr="00F529B9" w:rsidRDefault="00C018D2" w:rsidP="00D35ADF">
      <w:pPr>
        <w:pStyle w:val="Heading2"/>
      </w:pPr>
      <w:bookmarkStart w:id="20" w:name="_Toc386547223"/>
      <w:r w:rsidRPr="00F529B9">
        <w:t xml:space="preserve">Horaires scolaires </w:t>
      </w:r>
      <w:bookmarkEnd w:id="20"/>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Les cours commencent à 8h10 et terminent à 15h50. Le mercredi, les cours se terminent</w:t>
      </w:r>
      <w:r w:rsidR="000A3276" w:rsidRPr="00F529B9">
        <w:rPr>
          <w:rFonts w:ascii="Trebuchet MS" w:hAnsi="Trebuchet MS"/>
          <w:sz w:val="22"/>
          <w:szCs w:val="22"/>
        </w:rPr>
        <w:t xml:space="preserve">, en principe, </w:t>
      </w:r>
      <w:r w:rsidRPr="00F529B9">
        <w:rPr>
          <w:rFonts w:ascii="Trebuchet MS" w:hAnsi="Trebuchet MS"/>
          <w:sz w:val="22"/>
          <w:szCs w:val="22"/>
        </w:rPr>
        <w:t>à 12h30 pour les S1-S2-S3-S4-S5</w:t>
      </w:r>
      <w:r w:rsidR="000A3276" w:rsidRPr="00F529B9">
        <w:rPr>
          <w:rFonts w:ascii="Trebuchet MS" w:hAnsi="Trebuchet MS"/>
          <w:sz w:val="22"/>
          <w:szCs w:val="22"/>
        </w:rPr>
        <w:t xml:space="preserve">. </w:t>
      </w:r>
      <w:r w:rsidR="00F576E7" w:rsidRPr="00F529B9">
        <w:rPr>
          <w:rFonts w:ascii="Trebuchet MS" w:hAnsi="Trebuchet MS"/>
          <w:sz w:val="22"/>
          <w:szCs w:val="22"/>
        </w:rPr>
        <w:t>Néanmoins</w:t>
      </w:r>
      <w:r w:rsidR="000A3276" w:rsidRPr="00F529B9">
        <w:rPr>
          <w:rFonts w:ascii="Trebuchet MS" w:hAnsi="Trebuchet MS"/>
          <w:sz w:val="22"/>
          <w:szCs w:val="22"/>
        </w:rPr>
        <w:t>, certains cours peuvent être placés le mercredi après-midi.</w:t>
      </w:r>
      <w:r w:rsidRPr="00F529B9">
        <w:rPr>
          <w:rFonts w:ascii="Trebuchet MS" w:hAnsi="Trebuchet MS"/>
          <w:sz w:val="22"/>
          <w:szCs w:val="22"/>
        </w:rPr>
        <w:t xml:space="preserve"> </w:t>
      </w:r>
      <w:r w:rsidR="000A3276" w:rsidRPr="00F529B9">
        <w:rPr>
          <w:rFonts w:ascii="Trebuchet MS" w:hAnsi="Trebuchet MS"/>
          <w:sz w:val="22"/>
          <w:szCs w:val="22"/>
        </w:rPr>
        <w:t>L</w:t>
      </w:r>
      <w:r w:rsidRPr="00F529B9">
        <w:rPr>
          <w:rFonts w:ascii="Trebuchet MS" w:hAnsi="Trebuchet MS"/>
          <w:sz w:val="22"/>
          <w:szCs w:val="22"/>
        </w:rPr>
        <w:t>e vendredi les cours se terminent à 12h30 pour les élèves de S1.</w:t>
      </w:r>
      <w:r w:rsidR="000A3276" w:rsidRPr="00F529B9">
        <w:rPr>
          <w:rFonts w:ascii="Trebuchet MS" w:hAnsi="Trebuchet MS"/>
          <w:sz w:val="22"/>
          <w:szCs w:val="22"/>
        </w:rPr>
        <w:t xml:space="preserve"> Les emplois du temps des élèves sont définitifs à partir de la quatrième semaine après la rentrée.</w:t>
      </w:r>
    </w:p>
    <w:p w:rsidR="00C018D2" w:rsidRPr="00F529B9" w:rsidRDefault="00C018D2" w:rsidP="00C018D2">
      <w:pPr>
        <w:jc w:val="both"/>
        <w:rPr>
          <w:rFonts w:ascii="Trebuchet MS" w:hAnsi="Trebuchet MS"/>
          <w:sz w:val="22"/>
          <w:szCs w:val="22"/>
        </w:rPr>
      </w:pPr>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 xml:space="preserve">En dehors des récréations et de la pause </w:t>
      </w:r>
      <w:proofErr w:type="gramStart"/>
      <w:r w:rsidRPr="00F529B9">
        <w:rPr>
          <w:rFonts w:ascii="Trebuchet MS" w:hAnsi="Trebuchet MS"/>
          <w:sz w:val="22"/>
          <w:szCs w:val="22"/>
        </w:rPr>
        <w:t>déjeuner</w:t>
      </w:r>
      <w:proofErr w:type="gramEnd"/>
      <w:r w:rsidRPr="00F529B9">
        <w:rPr>
          <w:rFonts w:ascii="Trebuchet MS" w:hAnsi="Trebuchet MS"/>
          <w:sz w:val="22"/>
          <w:szCs w:val="22"/>
        </w:rPr>
        <w:t xml:space="preserve">, la surveillance des élèves est assurée </w:t>
      </w:r>
      <w:r w:rsidR="00B85EA0">
        <w:rPr>
          <w:rFonts w:ascii="Trebuchet MS" w:hAnsi="Trebuchet MS"/>
          <w:sz w:val="22"/>
          <w:szCs w:val="22"/>
        </w:rPr>
        <w:t>vingt minutes</w:t>
      </w:r>
      <w:r w:rsidRPr="00F529B9">
        <w:rPr>
          <w:rFonts w:ascii="Trebuchet MS" w:hAnsi="Trebuchet MS"/>
          <w:sz w:val="22"/>
          <w:szCs w:val="22"/>
        </w:rPr>
        <w:t xml:space="preserve"> avant le commencement et un </w:t>
      </w:r>
      <w:r w:rsidR="00B85EA0">
        <w:rPr>
          <w:rFonts w:ascii="Trebuchet MS" w:hAnsi="Trebuchet MS"/>
          <w:sz w:val="22"/>
          <w:szCs w:val="22"/>
        </w:rPr>
        <w:t>vingt minutes</w:t>
      </w:r>
      <w:r w:rsidRPr="00F529B9">
        <w:rPr>
          <w:rFonts w:ascii="Trebuchet MS" w:hAnsi="Trebuchet MS"/>
          <w:sz w:val="22"/>
          <w:szCs w:val="22"/>
        </w:rPr>
        <w:t xml:space="preserve"> après la fin des cours.</w:t>
      </w:r>
    </w:p>
    <w:p w:rsidR="00C018D2" w:rsidRPr="00F529B9" w:rsidRDefault="00C018D2" w:rsidP="00C018D2">
      <w:pPr>
        <w:jc w:val="both"/>
        <w:rPr>
          <w:rFonts w:ascii="Trebuchet MS" w:hAnsi="Trebuchet MS"/>
          <w:sz w:val="22"/>
          <w:szCs w:val="22"/>
        </w:rPr>
      </w:pPr>
    </w:p>
    <w:p w:rsidR="00C018D2" w:rsidRPr="00F529B9" w:rsidRDefault="00C018D2" w:rsidP="00C018D2">
      <w:pPr>
        <w:jc w:val="both"/>
        <w:rPr>
          <w:rFonts w:ascii="Trebuchet MS" w:hAnsi="Trebuchet MS"/>
          <w:sz w:val="22"/>
          <w:szCs w:val="22"/>
        </w:rPr>
      </w:pPr>
      <w:r w:rsidRPr="00F529B9">
        <w:rPr>
          <w:rFonts w:ascii="Trebuchet MS" w:hAnsi="Trebuchet MS"/>
          <w:b/>
          <w:sz w:val="22"/>
          <w:szCs w:val="22"/>
        </w:rPr>
        <w:t>En dehors des périodes ci-dessous, l'école n'est pas responsable des élèves qui séjourneraient sur le site sauf s'ils participent à des activités proposées par CESAME, suivent des cours de soutien ou d’autres matières. Les élèves ayant une heure de libre doivent se rendre à l'étude</w:t>
      </w:r>
      <w:r w:rsidR="00130A6A" w:rsidRPr="00F529B9">
        <w:rPr>
          <w:rFonts w:ascii="Trebuchet MS" w:hAnsi="Trebuchet MS"/>
          <w:b/>
          <w:sz w:val="22"/>
          <w:szCs w:val="22"/>
        </w:rPr>
        <w:t xml:space="preserve"> (S1-S3), à la bibliothèque ou à la cafétéria (S4-S7)</w:t>
      </w:r>
      <w:r w:rsidRPr="00F529B9">
        <w:rPr>
          <w:rFonts w:ascii="Trebuchet MS" w:hAnsi="Trebuchet MS"/>
          <w:b/>
          <w:sz w:val="22"/>
          <w:szCs w:val="22"/>
        </w:rPr>
        <w:t>. Il est important de noter que l’assurance scolaire ne couvre pas les élèves qui ne suivent pas ces directives.</w:t>
      </w:r>
    </w:p>
    <w:p w:rsidR="00C018D2" w:rsidRPr="00F529B9" w:rsidRDefault="00C018D2" w:rsidP="00C018D2">
      <w:pPr>
        <w:jc w:val="both"/>
        <w:rPr>
          <w:rFonts w:ascii="Trebuchet MS" w:hAnsi="Trebuchet MS"/>
          <w:b/>
          <w:sz w:val="22"/>
          <w:szCs w:val="22"/>
        </w:rPr>
      </w:pPr>
    </w:p>
    <w:p w:rsidR="00C018D2" w:rsidRPr="00F529B9" w:rsidRDefault="00C018D2" w:rsidP="00C018D2">
      <w:pPr>
        <w:rPr>
          <w:rFonts w:ascii="Trebuchet MS" w:hAnsi="Trebuchet MS"/>
          <w:i/>
          <w:color w:val="000000"/>
          <w:sz w:val="24"/>
          <w:lang w:val="pt-PT"/>
        </w:rPr>
      </w:pPr>
      <w:r w:rsidRPr="00F529B9">
        <w:rPr>
          <w:rFonts w:ascii="Trebuchet MS" w:hAnsi="Trebuchet MS"/>
          <w:b/>
          <w:i/>
          <w:color w:val="000000"/>
          <w:sz w:val="24"/>
          <w:lang w:val="pt-PT"/>
        </w:rPr>
        <w:t>S1-S2-S3</w:t>
      </w:r>
      <w:r w:rsidRPr="00F529B9">
        <w:rPr>
          <w:rFonts w:ascii="Trebuchet MS" w:hAnsi="Trebuchet MS"/>
          <w:i/>
          <w:color w:val="000000"/>
          <w:sz w:val="24"/>
          <w:lang w:val="pt-PT"/>
        </w:rPr>
        <w:t>:</w:t>
      </w:r>
    </w:p>
    <w:p w:rsidR="00C018D2" w:rsidRPr="00F529B9" w:rsidRDefault="00C018D2" w:rsidP="00C018D2">
      <w:pPr>
        <w:tabs>
          <w:tab w:val="left" w:pos="2835"/>
          <w:tab w:val="left" w:pos="3544"/>
          <w:tab w:val="right" w:pos="4536"/>
        </w:tabs>
        <w:ind w:left="567"/>
        <w:rPr>
          <w:rFonts w:ascii="Trebuchet MS" w:hAnsi="Trebuchet MS"/>
          <w:color w:val="000000"/>
          <w:sz w:val="22"/>
          <w:szCs w:val="22"/>
          <w:lang w:val="pt-PT"/>
        </w:rPr>
      </w:pPr>
      <w:proofErr w:type="spellStart"/>
      <w:proofErr w:type="gramStart"/>
      <w:r w:rsidRPr="00F529B9">
        <w:rPr>
          <w:rFonts w:ascii="Trebuchet MS" w:hAnsi="Trebuchet MS"/>
          <w:color w:val="000000"/>
          <w:sz w:val="22"/>
          <w:szCs w:val="22"/>
          <w:lang w:val="pt-PT"/>
        </w:rPr>
        <w:t>matin</w:t>
      </w:r>
      <w:proofErr w:type="spellEnd"/>
      <w:proofErr w:type="gramEnd"/>
      <w:r w:rsidRPr="00F529B9">
        <w:rPr>
          <w:rFonts w:ascii="Trebuchet MS" w:hAnsi="Trebuchet MS"/>
          <w:color w:val="000000"/>
          <w:sz w:val="22"/>
          <w:szCs w:val="22"/>
          <w:lang w:val="pt-PT"/>
        </w:rPr>
        <w:tab/>
        <w:t>:</w:t>
      </w:r>
      <w:r w:rsidRPr="00F529B9">
        <w:rPr>
          <w:rFonts w:ascii="Trebuchet MS" w:hAnsi="Trebuchet MS"/>
          <w:color w:val="000000"/>
          <w:sz w:val="22"/>
          <w:szCs w:val="22"/>
          <w:lang w:val="pt-PT"/>
        </w:rPr>
        <w:tab/>
        <w:t>8h10 – 12h30</w:t>
      </w:r>
    </w:p>
    <w:p w:rsidR="00C018D2" w:rsidRPr="00F529B9" w:rsidRDefault="00C018D2" w:rsidP="00C018D2">
      <w:pPr>
        <w:tabs>
          <w:tab w:val="left" w:pos="2835"/>
          <w:tab w:val="left" w:pos="3544"/>
          <w:tab w:val="right" w:pos="4536"/>
        </w:tabs>
        <w:ind w:left="567"/>
        <w:rPr>
          <w:rFonts w:ascii="Trebuchet MS" w:hAnsi="Trebuchet MS"/>
          <w:color w:val="000000"/>
          <w:sz w:val="22"/>
          <w:szCs w:val="22"/>
          <w:lang w:val="pt-PT"/>
        </w:rPr>
      </w:pPr>
      <w:proofErr w:type="spellStart"/>
      <w:proofErr w:type="gramStart"/>
      <w:r w:rsidRPr="00F529B9">
        <w:rPr>
          <w:rFonts w:ascii="Trebuchet MS" w:hAnsi="Trebuchet MS"/>
          <w:color w:val="000000"/>
          <w:sz w:val="22"/>
          <w:szCs w:val="22"/>
          <w:lang w:val="pt-PT"/>
        </w:rPr>
        <w:t>après-midi</w:t>
      </w:r>
      <w:proofErr w:type="spellEnd"/>
      <w:proofErr w:type="gramEnd"/>
      <w:r w:rsidRPr="00F529B9">
        <w:rPr>
          <w:rFonts w:ascii="Trebuchet MS" w:hAnsi="Trebuchet MS"/>
          <w:color w:val="000000"/>
          <w:sz w:val="22"/>
          <w:szCs w:val="22"/>
          <w:lang w:val="pt-PT"/>
        </w:rPr>
        <w:tab/>
        <w:t>:</w:t>
      </w:r>
      <w:r w:rsidRPr="00F529B9">
        <w:rPr>
          <w:rFonts w:ascii="Trebuchet MS" w:hAnsi="Trebuchet MS"/>
          <w:color w:val="000000"/>
          <w:sz w:val="22"/>
          <w:szCs w:val="22"/>
          <w:lang w:val="pt-PT"/>
        </w:rPr>
        <w:tab/>
      </w:r>
      <w:r w:rsidRPr="00F529B9">
        <w:rPr>
          <w:rFonts w:ascii="Trebuchet MS" w:hAnsi="Trebuchet MS"/>
          <w:color w:val="000000"/>
          <w:sz w:val="22"/>
          <w:szCs w:val="22"/>
          <w:lang w:val="pt-PT"/>
        </w:rPr>
        <w:tab/>
        <w:t>13h25 - 15h50</w:t>
      </w:r>
    </w:p>
    <w:p w:rsidR="00C018D2" w:rsidRPr="005D4EB8" w:rsidRDefault="00C018D2" w:rsidP="00C018D2">
      <w:pPr>
        <w:tabs>
          <w:tab w:val="left" w:pos="2835"/>
          <w:tab w:val="left" w:pos="3544"/>
          <w:tab w:val="right" w:pos="4536"/>
        </w:tabs>
        <w:ind w:left="567"/>
        <w:rPr>
          <w:rFonts w:ascii="Trebuchet MS" w:hAnsi="Trebuchet MS"/>
          <w:color w:val="000000"/>
          <w:sz w:val="22"/>
          <w:szCs w:val="22"/>
          <w:lang w:val="pt-PT"/>
        </w:rPr>
      </w:pPr>
      <w:proofErr w:type="gramStart"/>
      <w:r w:rsidRPr="005D4EB8">
        <w:rPr>
          <w:rFonts w:ascii="Trebuchet MS" w:hAnsi="Trebuchet MS"/>
          <w:color w:val="000000"/>
          <w:sz w:val="22"/>
          <w:szCs w:val="22"/>
          <w:lang w:val="pt-PT"/>
        </w:rPr>
        <w:t>mercredi</w:t>
      </w:r>
      <w:proofErr w:type="gramEnd"/>
      <w:r w:rsidRPr="005D4EB8">
        <w:rPr>
          <w:rFonts w:ascii="Trebuchet MS" w:hAnsi="Trebuchet MS"/>
          <w:color w:val="000000"/>
          <w:sz w:val="22"/>
          <w:szCs w:val="22"/>
          <w:lang w:val="pt-PT"/>
        </w:rPr>
        <w:tab/>
        <w:t>:</w:t>
      </w:r>
      <w:r w:rsidRPr="005D4EB8">
        <w:rPr>
          <w:rFonts w:ascii="Trebuchet MS" w:hAnsi="Trebuchet MS"/>
          <w:color w:val="000000"/>
          <w:sz w:val="22"/>
          <w:szCs w:val="22"/>
          <w:lang w:val="pt-PT"/>
        </w:rPr>
        <w:tab/>
        <w:t>8h10 – 12h30</w:t>
      </w:r>
    </w:p>
    <w:p w:rsidR="008472FE" w:rsidRPr="005D4EB8" w:rsidRDefault="008472FE" w:rsidP="00C018D2">
      <w:pPr>
        <w:ind w:left="567"/>
        <w:rPr>
          <w:rFonts w:ascii="Trebuchet MS" w:hAnsi="Trebuchet MS"/>
          <w:color w:val="000000"/>
          <w:sz w:val="22"/>
          <w:szCs w:val="22"/>
          <w:lang w:val="pt-PT"/>
        </w:rPr>
      </w:pPr>
    </w:p>
    <w:p w:rsidR="00151EEE" w:rsidRPr="00F529B9" w:rsidRDefault="00151EEE" w:rsidP="00C018D2">
      <w:pPr>
        <w:ind w:left="567"/>
        <w:rPr>
          <w:rFonts w:ascii="Trebuchet MS" w:hAnsi="Trebuchet MS"/>
          <w:sz w:val="22"/>
          <w:szCs w:val="22"/>
        </w:rPr>
      </w:pPr>
      <w:r w:rsidRPr="00B85EA0">
        <w:rPr>
          <w:rFonts w:ascii="Trebuchet MS" w:hAnsi="Trebuchet MS"/>
          <w:sz w:val="22"/>
          <w:szCs w:val="22"/>
        </w:rPr>
        <w:t xml:space="preserve">Le vendredi les cours se terminent </w:t>
      </w:r>
      <w:r w:rsidR="00B85EA0">
        <w:rPr>
          <w:rFonts w:ascii="Trebuchet MS" w:hAnsi="Trebuchet MS"/>
          <w:sz w:val="22"/>
          <w:szCs w:val="22"/>
        </w:rPr>
        <w:t xml:space="preserve">sauf exception </w:t>
      </w:r>
      <w:r w:rsidRPr="00B85EA0">
        <w:rPr>
          <w:rFonts w:ascii="Trebuchet MS" w:hAnsi="Trebuchet MS"/>
          <w:sz w:val="22"/>
          <w:szCs w:val="22"/>
        </w:rPr>
        <w:t>à 12h30 pour les élèves de S1</w:t>
      </w:r>
      <w:r w:rsidR="0006440F" w:rsidRPr="00B85EA0">
        <w:rPr>
          <w:rFonts w:ascii="Trebuchet MS" w:hAnsi="Trebuchet MS"/>
          <w:sz w:val="22"/>
          <w:szCs w:val="22"/>
        </w:rPr>
        <w:t>, les S2 et S3 à 13h15</w:t>
      </w:r>
      <w:r w:rsidR="00A20E81" w:rsidRPr="00B85EA0">
        <w:rPr>
          <w:rFonts w:ascii="Trebuchet MS" w:hAnsi="Trebuchet MS"/>
          <w:sz w:val="22"/>
          <w:szCs w:val="22"/>
        </w:rPr>
        <w:t>.</w:t>
      </w:r>
      <w:r w:rsidRPr="00F529B9">
        <w:rPr>
          <w:rFonts w:ascii="Trebuchet MS" w:hAnsi="Trebuchet MS"/>
          <w:sz w:val="22"/>
          <w:szCs w:val="22"/>
        </w:rPr>
        <w:t xml:space="preserve"> </w:t>
      </w:r>
    </w:p>
    <w:p w:rsidR="00C018D2" w:rsidRPr="00F529B9" w:rsidRDefault="00C018D2" w:rsidP="00C018D2">
      <w:pPr>
        <w:ind w:left="567"/>
        <w:rPr>
          <w:rFonts w:ascii="Trebuchet MS" w:hAnsi="Trebuchet MS"/>
          <w:color w:val="000000"/>
          <w:sz w:val="22"/>
          <w:szCs w:val="22"/>
        </w:rPr>
      </w:pPr>
      <w:r w:rsidRPr="00F529B9">
        <w:rPr>
          <w:rFonts w:ascii="Trebuchet MS" w:hAnsi="Trebuchet MS"/>
          <w:color w:val="000000"/>
          <w:sz w:val="22"/>
          <w:szCs w:val="22"/>
        </w:rPr>
        <w:t>Le soutien scolaire est également organisé le vendredi après-midi jusqu’à 15h50.</w:t>
      </w:r>
    </w:p>
    <w:p w:rsidR="00C018D2" w:rsidRPr="00F529B9" w:rsidRDefault="00C018D2" w:rsidP="008901A8">
      <w:pPr>
        <w:rPr>
          <w:rFonts w:ascii="Trebuchet MS" w:hAnsi="Trebuchet MS"/>
          <w:color w:val="000000"/>
          <w:sz w:val="22"/>
          <w:szCs w:val="22"/>
        </w:rPr>
      </w:pPr>
    </w:p>
    <w:p w:rsidR="00C018D2" w:rsidRPr="00F529B9" w:rsidRDefault="00C018D2" w:rsidP="00C018D2">
      <w:pPr>
        <w:rPr>
          <w:rFonts w:ascii="Trebuchet MS" w:hAnsi="Trebuchet MS"/>
          <w:i/>
          <w:color w:val="000000"/>
          <w:sz w:val="24"/>
          <w:lang w:val="pt-PT"/>
        </w:rPr>
      </w:pPr>
      <w:r w:rsidRPr="00F529B9">
        <w:rPr>
          <w:rFonts w:ascii="Trebuchet MS" w:hAnsi="Trebuchet MS"/>
          <w:b/>
          <w:i/>
          <w:color w:val="000000"/>
          <w:sz w:val="24"/>
          <w:lang w:val="pt-PT"/>
        </w:rPr>
        <w:t>S4-S5</w:t>
      </w:r>
      <w:r w:rsidRPr="00F529B9">
        <w:rPr>
          <w:rFonts w:ascii="Trebuchet MS" w:hAnsi="Trebuchet MS"/>
          <w:i/>
          <w:color w:val="000000"/>
          <w:sz w:val="24"/>
          <w:lang w:val="pt-PT"/>
        </w:rPr>
        <w:t>:</w:t>
      </w:r>
    </w:p>
    <w:p w:rsidR="00C018D2" w:rsidRPr="00F529B9" w:rsidRDefault="00C018D2" w:rsidP="00C018D2">
      <w:pPr>
        <w:tabs>
          <w:tab w:val="left" w:pos="2835"/>
          <w:tab w:val="left" w:pos="3544"/>
          <w:tab w:val="right" w:pos="4536"/>
        </w:tabs>
        <w:ind w:left="567"/>
        <w:rPr>
          <w:rFonts w:ascii="Trebuchet MS" w:hAnsi="Trebuchet MS"/>
          <w:color w:val="000000"/>
          <w:sz w:val="22"/>
          <w:szCs w:val="22"/>
          <w:lang w:val="pt-PT"/>
        </w:rPr>
      </w:pPr>
      <w:proofErr w:type="spellStart"/>
      <w:proofErr w:type="gramStart"/>
      <w:r w:rsidRPr="00F529B9">
        <w:rPr>
          <w:rFonts w:ascii="Trebuchet MS" w:hAnsi="Trebuchet MS"/>
          <w:color w:val="000000"/>
          <w:sz w:val="22"/>
          <w:szCs w:val="22"/>
          <w:lang w:val="pt-PT"/>
        </w:rPr>
        <w:t>matin</w:t>
      </w:r>
      <w:proofErr w:type="spellEnd"/>
      <w:proofErr w:type="gramEnd"/>
      <w:r w:rsidRPr="00F529B9">
        <w:rPr>
          <w:rFonts w:ascii="Trebuchet MS" w:hAnsi="Trebuchet MS"/>
          <w:color w:val="000000"/>
          <w:sz w:val="22"/>
          <w:szCs w:val="22"/>
          <w:lang w:val="pt-PT"/>
        </w:rPr>
        <w:tab/>
        <w:t>:</w:t>
      </w:r>
      <w:r w:rsidRPr="00F529B9">
        <w:rPr>
          <w:rFonts w:ascii="Trebuchet MS" w:hAnsi="Trebuchet MS"/>
          <w:color w:val="000000"/>
          <w:sz w:val="22"/>
          <w:szCs w:val="22"/>
          <w:lang w:val="pt-PT"/>
        </w:rPr>
        <w:tab/>
        <w:t>8h10 – 13h20</w:t>
      </w:r>
    </w:p>
    <w:p w:rsidR="00C018D2" w:rsidRPr="00F529B9" w:rsidRDefault="00C018D2" w:rsidP="00C018D2">
      <w:pPr>
        <w:tabs>
          <w:tab w:val="left" w:pos="2835"/>
          <w:tab w:val="left" w:pos="3544"/>
          <w:tab w:val="right" w:pos="4536"/>
        </w:tabs>
        <w:ind w:left="567"/>
        <w:rPr>
          <w:rFonts w:ascii="Trebuchet MS" w:hAnsi="Trebuchet MS"/>
          <w:color w:val="000000"/>
          <w:sz w:val="22"/>
          <w:szCs w:val="22"/>
          <w:lang w:val="pt-PT"/>
        </w:rPr>
      </w:pPr>
      <w:proofErr w:type="spellStart"/>
      <w:proofErr w:type="gramStart"/>
      <w:r w:rsidRPr="00F529B9">
        <w:rPr>
          <w:rFonts w:ascii="Trebuchet MS" w:hAnsi="Trebuchet MS"/>
          <w:color w:val="000000"/>
          <w:sz w:val="22"/>
          <w:szCs w:val="22"/>
          <w:lang w:val="pt-PT"/>
        </w:rPr>
        <w:t>après-midi</w:t>
      </w:r>
      <w:proofErr w:type="spellEnd"/>
      <w:proofErr w:type="gramEnd"/>
      <w:r w:rsidRPr="00F529B9">
        <w:rPr>
          <w:rFonts w:ascii="Trebuchet MS" w:hAnsi="Trebuchet MS"/>
          <w:color w:val="000000"/>
          <w:sz w:val="22"/>
          <w:szCs w:val="22"/>
          <w:lang w:val="pt-PT"/>
        </w:rPr>
        <w:tab/>
        <w:t>:</w:t>
      </w:r>
      <w:r w:rsidRPr="00F529B9">
        <w:rPr>
          <w:rFonts w:ascii="Trebuchet MS" w:hAnsi="Trebuchet MS"/>
          <w:color w:val="000000"/>
          <w:sz w:val="22"/>
          <w:szCs w:val="22"/>
          <w:lang w:val="pt-PT"/>
        </w:rPr>
        <w:tab/>
        <w:t>14h15 - 15h50</w:t>
      </w:r>
    </w:p>
    <w:p w:rsidR="00C018D2" w:rsidRPr="00F529B9" w:rsidRDefault="00C018D2" w:rsidP="00C018D2">
      <w:pPr>
        <w:tabs>
          <w:tab w:val="left" w:pos="2835"/>
          <w:tab w:val="left" w:pos="3544"/>
          <w:tab w:val="right" w:pos="4536"/>
        </w:tabs>
        <w:ind w:left="567"/>
        <w:rPr>
          <w:rFonts w:ascii="Trebuchet MS" w:hAnsi="Trebuchet MS"/>
          <w:b/>
          <w:strike/>
          <w:color w:val="000000"/>
          <w:sz w:val="22"/>
          <w:szCs w:val="22"/>
        </w:rPr>
      </w:pPr>
      <w:proofErr w:type="gramStart"/>
      <w:r w:rsidRPr="00F529B9">
        <w:rPr>
          <w:rFonts w:ascii="Trebuchet MS" w:hAnsi="Trebuchet MS"/>
          <w:color w:val="000000"/>
          <w:sz w:val="22"/>
          <w:szCs w:val="22"/>
        </w:rPr>
        <w:t>mercredi</w:t>
      </w:r>
      <w:proofErr w:type="gramEnd"/>
      <w:r w:rsidRPr="00F529B9">
        <w:rPr>
          <w:rFonts w:ascii="Trebuchet MS" w:hAnsi="Trebuchet MS"/>
          <w:color w:val="000000"/>
          <w:sz w:val="22"/>
          <w:szCs w:val="22"/>
        </w:rPr>
        <w:tab/>
        <w:t>:</w:t>
      </w:r>
      <w:r w:rsidRPr="00F529B9">
        <w:rPr>
          <w:rFonts w:ascii="Trebuchet MS" w:hAnsi="Trebuchet MS"/>
          <w:color w:val="000000"/>
          <w:sz w:val="22"/>
          <w:szCs w:val="22"/>
        </w:rPr>
        <w:tab/>
        <w:t>8h10 – 12h30</w:t>
      </w:r>
      <w:r w:rsidR="00D27F2F" w:rsidRPr="00F529B9">
        <w:rPr>
          <w:rFonts w:ascii="Trebuchet MS" w:hAnsi="Trebuchet MS"/>
          <w:b/>
          <w:color w:val="000000"/>
          <w:sz w:val="22"/>
          <w:szCs w:val="22"/>
        </w:rPr>
        <w:t xml:space="preserve"> </w:t>
      </w:r>
    </w:p>
    <w:p w:rsidR="00C018D2" w:rsidRPr="00F529B9" w:rsidRDefault="00C018D2" w:rsidP="00C018D2">
      <w:pPr>
        <w:tabs>
          <w:tab w:val="left" w:pos="2835"/>
          <w:tab w:val="left" w:pos="3544"/>
          <w:tab w:val="right" w:pos="4536"/>
        </w:tabs>
        <w:ind w:left="567"/>
        <w:rPr>
          <w:rFonts w:ascii="Trebuchet MS" w:hAnsi="Trebuchet MS"/>
          <w:b/>
          <w:color w:val="000000"/>
          <w:sz w:val="22"/>
          <w:szCs w:val="22"/>
        </w:rPr>
      </w:pPr>
    </w:p>
    <w:p w:rsidR="00151EEE" w:rsidRPr="00F529B9" w:rsidRDefault="00151EEE" w:rsidP="00C018D2">
      <w:pPr>
        <w:tabs>
          <w:tab w:val="left" w:pos="2835"/>
          <w:tab w:val="left" w:pos="3544"/>
          <w:tab w:val="right" w:pos="4536"/>
        </w:tabs>
        <w:ind w:left="567"/>
        <w:rPr>
          <w:rFonts w:ascii="Trebuchet MS" w:hAnsi="Trebuchet MS"/>
          <w:color w:val="000000"/>
          <w:sz w:val="22"/>
          <w:szCs w:val="22"/>
        </w:rPr>
      </w:pPr>
      <w:r w:rsidRPr="00F529B9">
        <w:rPr>
          <w:rFonts w:ascii="Trebuchet MS" w:hAnsi="Trebuchet MS"/>
          <w:color w:val="000000"/>
          <w:sz w:val="22"/>
          <w:szCs w:val="22"/>
        </w:rPr>
        <w:t xml:space="preserve">Certains cours peuvent être placés le mercredi après-midi. </w:t>
      </w:r>
    </w:p>
    <w:p w:rsidR="00C018D2" w:rsidRPr="00F529B9" w:rsidRDefault="00C018D2" w:rsidP="00C018D2">
      <w:pPr>
        <w:tabs>
          <w:tab w:val="left" w:pos="2835"/>
          <w:tab w:val="left" w:pos="3544"/>
          <w:tab w:val="right" w:pos="4536"/>
        </w:tabs>
        <w:ind w:left="567"/>
        <w:rPr>
          <w:rFonts w:ascii="Trebuchet MS" w:hAnsi="Trebuchet MS"/>
          <w:b/>
          <w:color w:val="000000"/>
          <w:sz w:val="22"/>
          <w:szCs w:val="22"/>
        </w:rPr>
      </w:pPr>
      <w:r w:rsidRPr="00F529B9">
        <w:rPr>
          <w:rFonts w:ascii="Trebuchet MS" w:hAnsi="Trebuchet MS"/>
          <w:color w:val="000000"/>
          <w:sz w:val="22"/>
          <w:szCs w:val="22"/>
        </w:rPr>
        <w:t>Le soutien scolaire est également organisé le mercredi après-midi jusqu’à 15h50.</w:t>
      </w:r>
    </w:p>
    <w:p w:rsidR="00C018D2" w:rsidRPr="00F529B9" w:rsidRDefault="00C018D2" w:rsidP="00C018D2">
      <w:pPr>
        <w:ind w:left="567"/>
        <w:rPr>
          <w:rFonts w:ascii="Trebuchet MS" w:hAnsi="Trebuchet MS"/>
          <w:color w:val="000000"/>
          <w:sz w:val="22"/>
          <w:szCs w:val="22"/>
        </w:rPr>
      </w:pPr>
    </w:p>
    <w:p w:rsidR="00C018D2" w:rsidRPr="00F529B9" w:rsidRDefault="00C018D2" w:rsidP="00C018D2">
      <w:pPr>
        <w:jc w:val="both"/>
        <w:rPr>
          <w:rFonts w:ascii="Trebuchet MS" w:hAnsi="Trebuchet MS"/>
          <w:b/>
          <w:i/>
          <w:color w:val="000000"/>
          <w:sz w:val="24"/>
        </w:rPr>
      </w:pPr>
      <w:r w:rsidRPr="00F529B9">
        <w:rPr>
          <w:rFonts w:ascii="Trebuchet MS" w:hAnsi="Trebuchet MS"/>
          <w:b/>
          <w:i/>
          <w:color w:val="000000"/>
          <w:sz w:val="24"/>
        </w:rPr>
        <w:t>S6-S7</w:t>
      </w:r>
    </w:p>
    <w:p w:rsidR="00C018D2" w:rsidRPr="00F529B9" w:rsidRDefault="00C018D2" w:rsidP="00C018D2">
      <w:pPr>
        <w:tabs>
          <w:tab w:val="left" w:pos="3119"/>
          <w:tab w:val="right" w:pos="6804"/>
        </w:tabs>
        <w:ind w:left="567"/>
        <w:rPr>
          <w:rFonts w:ascii="Trebuchet MS" w:hAnsi="Trebuchet MS"/>
          <w:color w:val="000000"/>
          <w:sz w:val="22"/>
          <w:szCs w:val="22"/>
        </w:rPr>
      </w:pPr>
      <w:r w:rsidRPr="00F529B9">
        <w:rPr>
          <w:rFonts w:ascii="Trebuchet MS" w:hAnsi="Trebuchet MS"/>
          <w:color w:val="000000"/>
          <w:sz w:val="22"/>
          <w:szCs w:val="22"/>
        </w:rPr>
        <w:t>Classes : 8h10 – 15h50 tous les jours</w:t>
      </w:r>
    </w:p>
    <w:p w:rsidR="00C018D2" w:rsidRPr="00F529B9" w:rsidRDefault="00C018D2" w:rsidP="00C018D2">
      <w:pPr>
        <w:jc w:val="both"/>
        <w:rPr>
          <w:rFonts w:ascii="Trebuchet MS" w:hAnsi="Trebuchet MS"/>
          <w:color w:val="000000"/>
          <w:sz w:val="22"/>
          <w:szCs w:val="22"/>
        </w:rPr>
      </w:pPr>
    </w:p>
    <w:p w:rsidR="00C018D2" w:rsidRPr="00F529B9" w:rsidRDefault="00C018D2" w:rsidP="00C018D2">
      <w:pPr>
        <w:rPr>
          <w:rFonts w:ascii="Trebuchet MS" w:hAnsi="Trebuchet MS"/>
          <w:color w:val="000000"/>
          <w:sz w:val="22"/>
          <w:szCs w:val="22"/>
        </w:rPr>
      </w:pPr>
      <w:r w:rsidRPr="00F529B9">
        <w:rPr>
          <w:rFonts w:ascii="Trebuchet MS" w:hAnsi="Trebuchet MS"/>
          <w:color w:val="000000"/>
          <w:sz w:val="22"/>
          <w:szCs w:val="22"/>
        </w:rPr>
        <w:t>Les élèves disposent d’une heure pour le repas de midi en 6</w:t>
      </w:r>
      <w:r w:rsidRPr="00F529B9">
        <w:rPr>
          <w:rFonts w:ascii="Trebuchet MS" w:hAnsi="Trebuchet MS"/>
          <w:color w:val="000000"/>
          <w:sz w:val="22"/>
          <w:szCs w:val="22"/>
          <w:vertAlign w:val="superscript"/>
        </w:rPr>
        <w:t>e</w:t>
      </w:r>
      <w:r w:rsidRPr="00F529B9">
        <w:rPr>
          <w:rFonts w:ascii="Trebuchet MS" w:hAnsi="Trebuchet MS"/>
          <w:color w:val="000000"/>
          <w:sz w:val="22"/>
          <w:szCs w:val="22"/>
        </w:rPr>
        <w:t xml:space="preserve"> ou 7</w:t>
      </w:r>
      <w:r w:rsidRPr="00F529B9">
        <w:rPr>
          <w:rFonts w:ascii="Trebuchet MS" w:hAnsi="Trebuchet MS"/>
          <w:color w:val="000000"/>
          <w:sz w:val="22"/>
          <w:szCs w:val="22"/>
          <w:vertAlign w:val="superscript"/>
        </w:rPr>
        <w:t>e</w:t>
      </w:r>
      <w:r w:rsidRPr="00F529B9">
        <w:rPr>
          <w:rFonts w:ascii="Trebuchet MS" w:hAnsi="Trebuchet MS"/>
          <w:color w:val="000000"/>
          <w:sz w:val="22"/>
          <w:szCs w:val="22"/>
        </w:rPr>
        <w:t xml:space="preserve"> période.</w:t>
      </w:r>
    </w:p>
    <w:p w:rsidR="004936EC" w:rsidRPr="00F529B9" w:rsidRDefault="004936EC" w:rsidP="00C018D2">
      <w:pPr>
        <w:rPr>
          <w:rFonts w:ascii="Trebuchet MS" w:hAnsi="Trebuchet MS"/>
          <w:sz w:val="22"/>
          <w:szCs w:val="22"/>
        </w:rPr>
      </w:pPr>
    </w:p>
    <w:p w:rsidR="00C018D2" w:rsidRPr="00F529B9" w:rsidRDefault="00C018D2" w:rsidP="00D35ADF">
      <w:pPr>
        <w:pStyle w:val="Heading2"/>
      </w:pPr>
      <w:bookmarkStart w:id="21" w:name="_Toc386547224"/>
      <w:r w:rsidRPr="00F529B9">
        <w:t>Ponctualité</w:t>
      </w:r>
      <w:bookmarkEnd w:id="21"/>
    </w:p>
    <w:p w:rsidR="00C018D2" w:rsidRPr="00F529B9" w:rsidRDefault="00C018D2" w:rsidP="00C018D2">
      <w:pPr>
        <w:tabs>
          <w:tab w:val="left" w:pos="0"/>
        </w:tabs>
        <w:jc w:val="both"/>
        <w:rPr>
          <w:rFonts w:ascii="Trebuchet MS" w:hAnsi="Trebuchet MS" w:cs="Arial"/>
          <w:b/>
          <w:i/>
          <w:sz w:val="24"/>
          <w:szCs w:val="24"/>
        </w:rPr>
      </w:pPr>
      <w:r w:rsidRPr="00F529B9">
        <w:rPr>
          <w:rFonts w:ascii="Trebuchet MS" w:hAnsi="Trebuchet MS" w:cs="Arial"/>
          <w:b/>
          <w:i/>
          <w:sz w:val="24"/>
          <w:szCs w:val="24"/>
        </w:rPr>
        <w:t>La ponctualité aux cours est obligatoire.</w:t>
      </w:r>
    </w:p>
    <w:p w:rsidR="00C018D2" w:rsidRPr="00F529B9" w:rsidRDefault="00C018D2" w:rsidP="00C018D2">
      <w:pPr>
        <w:pStyle w:val="Style2"/>
        <w:spacing w:after="120"/>
        <w:rPr>
          <w:sz w:val="22"/>
          <w:szCs w:val="22"/>
        </w:rPr>
      </w:pPr>
      <w:r w:rsidRPr="00F529B9">
        <w:rPr>
          <w:sz w:val="22"/>
          <w:szCs w:val="22"/>
        </w:rPr>
        <w:t xml:space="preserve">Les retardataires doivent se présenter en classe sans délai et l’enseignant signalera le retard au conseiller d’éducation. Un mot, rédigé par les parents, devra être transmis au conseiller, au plus tard le lendemain. </w:t>
      </w:r>
    </w:p>
    <w:p w:rsidR="00C018D2" w:rsidRPr="00F529B9" w:rsidRDefault="00C018D2" w:rsidP="00C018D2">
      <w:pPr>
        <w:pStyle w:val="Style2"/>
        <w:spacing w:after="120"/>
        <w:rPr>
          <w:sz w:val="22"/>
          <w:szCs w:val="22"/>
        </w:rPr>
      </w:pPr>
      <w:r w:rsidRPr="00F529B9">
        <w:rPr>
          <w:sz w:val="22"/>
          <w:szCs w:val="22"/>
        </w:rPr>
        <w:t>A cet effet, veuillez utiliser exclusivement les coupons réponses de l’agenda secondaire ou envoyer un email au Conseiller d’éducation de niveau.</w:t>
      </w:r>
    </w:p>
    <w:p w:rsidR="00C018D2" w:rsidRPr="00F529B9" w:rsidRDefault="00C018D2" w:rsidP="00C018D2">
      <w:pPr>
        <w:pStyle w:val="Style2"/>
        <w:spacing w:after="120"/>
        <w:rPr>
          <w:sz w:val="22"/>
          <w:szCs w:val="22"/>
        </w:rPr>
      </w:pPr>
      <w:r w:rsidRPr="00F529B9">
        <w:rPr>
          <w:sz w:val="22"/>
          <w:szCs w:val="22"/>
        </w:rPr>
        <w:t>Des sanctions seront prises en cas de retards répétés.</w:t>
      </w:r>
    </w:p>
    <w:p w:rsidR="00D86E8A" w:rsidRPr="00F529B9" w:rsidRDefault="00D86E8A" w:rsidP="00C018D2">
      <w:pPr>
        <w:pStyle w:val="Style2"/>
        <w:numPr>
          <w:ilvl w:val="0"/>
          <w:numId w:val="0"/>
        </w:numPr>
        <w:tabs>
          <w:tab w:val="clear" w:pos="567"/>
        </w:tabs>
        <w:spacing w:after="0"/>
        <w:rPr>
          <w:color w:val="000000"/>
          <w:sz w:val="22"/>
          <w:szCs w:val="22"/>
        </w:rPr>
      </w:pPr>
    </w:p>
    <w:p w:rsidR="00C018D2" w:rsidRPr="00F529B9" w:rsidRDefault="00C018D2" w:rsidP="00D35ADF">
      <w:pPr>
        <w:pStyle w:val="Heading2"/>
      </w:pPr>
      <w:bookmarkStart w:id="22" w:name="_Toc386547225"/>
      <w:r w:rsidRPr="00F529B9">
        <w:t>Absences des élèves</w:t>
      </w:r>
      <w:bookmarkEnd w:id="22"/>
    </w:p>
    <w:p w:rsidR="00C018D2" w:rsidRPr="00F529B9" w:rsidRDefault="00C018D2" w:rsidP="00C018D2">
      <w:pPr>
        <w:tabs>
          <w:tab w:val="left" w:pos="0"/>
        </w:tabs>
        <w:jc w:val="both"/>
        <w:rPr>
          <w:rFonts w:ascii="Trebuchet MS" w:hAnsi="Trebuchet MS" w:cs="Arial"/>
          <w:b/>
          <w:i/>
          <w:sz w:val="24"/>
          <w:szCs w:val="24"/>
        </w:rPr>
      </w:pPr>
      <w:r w:rsidRPr="00F529B9">
        <w:rPr>
          <w:rFonts w:ascii="Trebuchet MS" w:hAnsi="Trebuchet MS" w:cs="Arial"/>
          <w:b/>
          <w:i/>
          <w:sz w:val="24"/>
          <w:szCs w:val="24"/>
        </w:rPr>
        <w:t>La présence aux cours est obligatoire.</w:t>
      </w:r>
    </w:p>
    <w:p w:rsidR="00C018D2" w:rsidRPr="00F529B9" w:rsidRDefault="00C018D2" w:rsidP="00C018D2">
      <w:pPr>
        <w:pStyle w:val="Style2"/>
        <w:spacing w:after="120"/>
        <w:rPr>
          <w:sz w:val="22"/>
          <w:szCs w:val="22"/>
        </w:rPr>
      </w:pPr>
      <w:r w:rsidRPr="00F529B9">
        <w:rPr>
          <w:sz w:val="22"/>
          <w:szCs w:val="22"/>
        </w:rPr>
        <w:t>Les parents et tuteurs doivent justifier les absences de leur enfant auprès de son conseiller d’éducation.</w:t>
      </w:r>
    </w:p>
    <w:p w:rsidR="00C018D2" w:rsidRPr="00F529B9" w:rsidRDefault="00C018D2" w:rsidP="00C92227">
      <w:pPr>
        <w:numPr>
          <w:ilvl w:val="0"/>
          <w:numId w:val="4"/>
        </w:numPr>
        <w:tabs>
          <w:tab w:val="clear" w:pos="1288"/>
          <w:tab w:val="num" w:pos="1134"/>
        </w:tabs>
        <w:spacing w:after="120"/>
        <w:ind w:left="1134" w:hanging="567"/>
        <w:jc w:val="both"/>
        <w:rPr>
          <w:rFonts w:ascii="Trebuchet MS" w:hAnsi="Trebuchet MS" w:cs="Arial"/>
          <w:sz w:val="22"/>
          <w:szCs w:val="22"/>
        </w:rPr>
      </w:pPr>
      <w:r w:rsidRPr="00F529B9">
        <w:rPr>
          <w:rFonts w:ascii="Trebuchet MS" w:hAnsi="Trebuchet MS" w:cs="Arial"/>
          <w:sz w:val="22"/>
          <w:szCs w:val="22"/>
        </w:rPr>
        <w:t xml:space="preserve">Il faut impérativement prévenir </w:t>
      </w:r>
      <w:r w:rsidR="00097501" w:rsidRPr="00F529B9">
        <w:rPr>
          <w:rFonts w:ascii="Trebuchet MS" w:hAnsi="Trebuchet MS" w:cs="Arial"/>
          <w:sz w:val="22"/>
          <w:szCs w:val="22"/>
        </w:rPr>
        <w:t xml:space="preserve">le conseiller d’éducation de l’absence d’un enfant </w:t>
      </w:r>
      <w:r w:rsidRPr="00F529B9">
        <w:rPr>
          <w:rFonts w:ascii="Trebuchet MS" w:hAnsi="Trebuchet MS" w:cs="Arial"/>
          <w:sz w:val="22"/>
          <w:szCs w:val="22"/>
        </w:rPr>
        <w:t>de préférence par courrier électronique.</w:t>
      </w:r>
    </w:p>
    <w:p w:rsidR="00C018D2" w:rsidRPr="00F529B9" w:rsidRDefault="00C018D2" w:rsidP="00C92227">
      <w:pPr>
        <w:numPr>
          <w:ilvl w:val="0"/>
          <w:numId w:val="4"/>
        </w:numPr>
        <w:tabs>
          <w:tab w:val="clear" w:pos="1288"/>
          <w:tab w:val="num" w:pos="1134"/>
        </w:tabs>
        <w:spacing w:after="120"/>
        <w:ind w:left="1134" w:hanging="567"/>
        <w:jc w:val="both"/>
        <w:rPr>
          <w:rFonts w:ascii="Trebuchet MS" w:hAnsi="Trebuchet MS" w:cs="Arial"/>
          <w:sz w:val="22"/>
          <w:szCs w:val="22"/>
        </w:rPr>
      </w:pPr>
      <w:r w:rsidRPr="00F529B9">
        <w:rPr>
          <w:rFonts w:ascii="Trebuchet MS" w:hAnsi="Trebuchet MS" w:cs="Arial"/>
          <w:sz w:val="22"/>
          <w:szCs w:val="22"/>
        </w:rPr>
        <w:t>Après deux jours d’absence, il est obligatoire de fournir un certificat médical, sauf circonstance particulière.</w:t>
      </w:r>
    </w:p>
    <w:p w:rsidR="00C018D2" w:rsidRPr="00F529B9" w:rsidRDefault="00C018D2" w:rsidP="00C92227">
      <w:pPr>
        <w:numPr>
          <w:ilvl w:val="0"/>
          <w:numId w:val="4"/>
        </w:numPr>
        <w:tabs>
          <w:tab w:val="clear" w:pos="1288"/>
          <w:tab w:val="num" w:pos="1134"/>
        </w:tabs>
        <w:spacing w:after="120"/>
        <w:ind w:left="1134" w:hanging="567"/>
        <w:jc w:val="both"/>
        <w:rPr>
          <w:rFonts w:ascii="Trebuchet MS" w:hAnsi="Trebuchet MS" w:cs="Arial"/>
          <w:sz w:val="22"/>
          <w:szCs w:val="22"/>
        </w:rPr>
      </w:pPr>
      <w:r w:rsidRPr="00F529B9">
        <w:rPr>
          <w:rFonts w:ascii="Trebuchet MS" w:hAnsi="Trebuchet MS" w:cs="Arial"/>
          <w:sz w:val="22"/>
          <w:szCs w:val="22"/>
        </w:rPr>
        <w:t xml:space="preserve">Après une absence de quelque durée que ce soit, l’élève doit se présenter au bureau de son conseiller d’éducation, muni d’une justification </w:t>
      </w:r>
      <w:r w:rsidR="00097501">
        <w:rPr>
          <w:rFonts w:ascii="Trebuchet MS" w:hAnsi="Trebuchet MS" w:cs="Arial"/>
          <w:sz w:val="22"/>
          <w:szCs w:val="22"/>
        </w:rPr>
        <w:t>signée</w:t>
      </w:r>
      <w:r w:rsidR="00097501" w:rsidRPr="00F529B9">
        <w:rPr>
          <w:rFonts w:ascii="Trebuchet MS" w:hAnsi="Trebuchet MS" w:cs="Arial"/>
          <w:sz w:val="22"/>
          <w:szCs w:val="22"/>
        </w:rPr>
        <w:t xml:space="preserve"> </w:t>
      </w:r>
      <w:r w:rsidRPr="00F529B9">
        <w:rPr>
          <w:rFonts w:ascii="Trebuchet MS" w:hAnsi="Trebuchet MS" w:cs="Arial"/>
          <w:sz w:val="22"/>
          <w:szCs w:val="22"/>
        </w:rPr>
        <w:t>par les parents, précisant le motif de l’absence. Les parents peuvent excuser leurs enfants par e-mail.</w:t>
      </w:r>
    </w:p>
    <w:p w:rsidR="00C018D2" w:rsidRPr="00F529B9" w:rsidRDefault="00C018D2" w:rsidP="00C018D2">
      <w:pPr>
        <w:pStyle w:val="Style2"/>
        <w:spacing w:after="120"/>
        <w:rPr>
          <w:sz w:val="22"/>
          <w:szCs w:val="22"/>
        </w:rPr>
      </w:pPr>
      <w:r w:rsidRPr="00F529B9">
        <w:rPr>
          <w:sz w:val="22"/>
          <w:szCs w:val="22"/>
        </w:rPr>
        <w:t xml:space="preserve">L’élève qui se sent mal devra se présenter à l’infirmerie de l’école (rez-de-chaussée du bâtiment Breughel). L’infirmière prendra la décision de renvoyer l’élève en classe après lui avoir donné les soins nécessaires ou éventuellement d’appeler les parents pour leur demander de venir le chercher. En cas de retour anticipé à la maison, l’élève devra se présenter au bureau de son conseiller d’éducation (ou au bureau «Vie Scolaire » (R232) en son absence), muni du formulaire de sortie de l’infirmerie. </w:t>
      </w:r>
    </w:p>
    <w:p w:rsidR="00C018D2" w:rsidRPr="00F529B9" w:rsidRDefault="00C018D2" w:rsidP="00C018D2">
      <w:pPr>
        <w:pStyle w:val="Style2"/>
        <w:spacing w:after="120"/>
        <w:rPr>
          <w:sz w:val="22"/>
          <w:szCs w:val="22"/>
        </w:rPr>
      </w:pPr>
      <w:r w:rsidRPr="00F529B9">
        <w:rPr>
          <w:sz w:val="22"/>
          <w:szCs w:val="22"/>
        </w:rPr>
        <w:t>Les parents doivent demander à l’avance une autorisation d’absence auprès du conseiller d’éducation pour un congé d’une journée ou d’une partie de la journée.</w:t>
      </w:r>
    </w:p>
    <w:p w:rsidR="00C018D2" w:rsidRPr="00F529B9" w:rsidRDefault="00C018D2" w:rsidP="00C018D2">
      <w:pPr>
        <w:pStyle w:val="Style2"/>
        <w:spacing w:after="120"/>
        <w:rPr>
          <w:sz w:val="22"/>
          <w:szCs w:val="22"/>
        </w:rPr>
      </w:pPr>
      <w:r w:rsidRPr="00F529B9">
        <w:rPr>
          <w:sz w:val="22"/>
          <w:szCs w:val="22"/>
        </w:rPr>
        <w:t xml:space="preserve">Pour les absences d’une durée plus longue, une autorisation doit être demandée au Directeur adjoint en charge de l’école secondaire, huit jours à l’avance. Aucune autorisation d’absence ne sera </w:t>
      </w:r>
      <w:r w:rsidR="00EB5851" w:rsidRPr="00F529B9">
        <w:rPr>
          <w:sz w:val="22"/>
          <w:szCs w:val="22"/>
        </w:rPr>
        <w:t xml:space="preserve">accordée </w:t>
      </w:r>
      <w:r w:rsidRPr="00F529B9">
        <w:rPr>
          <w:sz w:val="22"/>
          <w:szCs w:val="22"/>
        </w:rPr>
        <w:t>pour la semaine qui précède ni pour celle qui suit les périodes de congés scolaires ou de vacances.</w:t>
      </w:r>
    </w:p>
    <w:p w:rsidR="00C018D2" w:rsidRPr="00F529B9" w:rsidRDefault="00C018D2" w:rsidP="00C018D2">
      <w:pPr>
        <w:pStyle w:val="Style2"/>
        <w:spacing w:after="120"/>
        <w:rPr>
          <w:sz w:val="22"/>
          <w:szCs w:val="22"/>
        </w:rPr>
      </w:pPr>
      <w:r w:rsidRPr="00F529B9">
        <w:rPr>
          <w:sz w:val="22"/>
          <w:szCs w:val="22"/>
        </w:rPr>
        <w:t>Les élèves ne sont pas autorisés à s’absenter pendant les jours, demi-journées ou périodes qui précèdent les tests ou examens.</w:t>
      </w:r>
    </w:p>
    <w:p w:rsidR="00C018D2" w:rsidRPr="00F529B9" w:rsidRDefault="00C018D2" w:rsidP="00C018D2">
      <w:pPr>
        <w:pStyle w:val="Style2"/>
        <w:spacing w:after="120"/>
        <w:rPr>
          <w:sz w:val="22"/>
          <w:szCs w:val="22"/>
        </w:rPr>
      </w:pPr>
      <w:r w:rsidRPr="00F529B9">
        <w:rPr>
          <w:sz w:val="22"/>
          <w:szCs w:val="22"/>
        </w:rPr>
        <w:t>Les conseillers d’éducation suivent régulièrement les absences des élèves</w:t>
      </w:r>
      <w:r w:rsidR="00097501">
        <w:rPr>
          <w:sz w:val="22"/>
          <w:szCs w:val="22"/>
        </w:rPr>
        <w:t xml:space="preserve"> et informent les parents</w:t>
      </w:r>
      <w:r w:rsidRPr="00F529B9">
        <w:rPr>
          <w:sz w:val="22"/>
          <w:szCs w:val="22"/>
        </w:rPr>
        <w:t>. De plus les listes d’absences sont communiquées aux parents à l’occasion de la distribution des rapports</w:t>
      </w:r>
      <w:r w:rsidR="004C178B" w:rsidRPr="00F529B9">
        <w:rPr>
          <w:sz w:val="22"/>
          <w:szCs w:val="22"/>
        </w:rPr>
        <w:t xml:space="preserve"> (novembre/avril)</w:t>
      </w:r>
      <w:r w:rsidRPr="00F529B9">
        <w:rPr>
          <w:sz w:val="22"/>
          <w:szCs w:val="22"/>
        </w:rPr>
        <w:t xml:space="preserve"> et </w:t>
      </w:r>
      <w:r w:rsidR="00CD08FA" w:rsidRPr="00F529B9">
        <w:rPr>
          <w:sz w:val="22"/>
          <w:szCs w:val="22"/>
        </w:rPr>
        <w:t>bulletins</w:t>
      </w:r>
      <w:r w:rsidR="004C178B" w:rsidRPr="00F529B9">
        <w:rPr>
          <w:sz w:val="22"/>
          <w:szCs w:val="22"/>
        </w:rPr>
        <w:t xml:space="preserve"> (janvier/juillet)</w:t>
      </w:r>
      <w:r w:rsidR="00CD08FA" w:rsidRPr="00F529B9">
        <w:rPr>
          <w:sz w:val="22"/>
          <w:szCs w:val="22"/>
        </w:rPr>
        <w:t>.</w:t>
      </w:r>
    </w:p>
    <w:p w:rsidR="00C018D2" w:rsidRPr="00F529B9" w:rsidRDefault="00C018D2" w:rsidP="00C018D2">
      <w:pPr>
        <w:pStyle w:val="Style2"/>
        <w:spacing w:after="120"/>
        <w:rPr>
          <w:sz w:val="22"/>
          <w:szCs w:val="22"/>
        </w:rPr>
      </w:pPr>
      <w:r w:rsidRPr="00F529B9">
        <w:rPr>
          <w:sz w:val="22"/>
          <w:szCs w:val="22"/>
        </w:rPr>
        <w:t xml:space="preserve">Le nombre de période d’absences justifiées et non justifiées </w:t>
      </w:r>
      <w:r w:rsidR="00097501">
        <w:rPr>
          <w:sz w:val="22"/>
          <w:szCs w:val="22"/>
        </w:rPr>
        <w:t>est susceptible d’apparaître</w:t>
      </w:r>
      <w:r w:rsidR="00097501" w:rsidRPr="00F529B9">
        <w:rPr>
          <w:sz w:val="22"/>
          <w:szCs w:val="22"/>
        </w:rPr>
        <w:t xml:space="preserve"> </w:t>
      </w:r>
      <w:r w:rsidRPr="00F529B9">
        <w:rPr>
          <w:sz w:val="22"/>
          <w:szCs w:val="22"/>
        </w:rPr>
        <w:t>sur le bulletin semestriel.</w:t>
      </w:r>
    </w:p>
    <w:p w:rsidR="00C018D2" w:rsidRPr="00F529B9" w:rsidRDefault="00C018D2" w:rsidP="00C018D2">
      <w:pPr>
        <w:pStyle w:val="Style2"/>
        <w:spacing w:after="120"/>
        <w:rPr>
          <w:sz w:val="22"/>
          <w:szCs w:val="22"/>
        </w:rPr>
      </w:pPr>
      <w:r w:rsidRPr="00F529B9">
        <w:rPr>
          <w:sz w:val="22"/>
          <w:szCs w:val="22"/>
        </w:rPr>
        <w:lastRenderedPageBreak/>
        <w:t>En cas d’absences périodiques fréquentes en classe de 7</w:t>
      </w:r>
      <w:r w:rsidRPr="00F529B9">
        <w:rPr>
          <w:sz w:val="22"/>
          <w:szCs w:val="22"/>
          <w:vertAlign w:val="superscript"/>
        </w:rPr>
        <w:t>ème</w:t>
      </w:r>
      <w:r w:rsidRPr="00F529B9">
        <w:rPr>
          <w:sz w:val="22"/>
          <w:szCs w:val="22"/>
        </w:rPr>
        <w:t>, le conseil de classe est appelé à juger de la validité des études et peut, le cas échéant, remettre en cause la validité de l’inscription de l’élève au Baccalauréat</w:t>
      </w:r>
      <w:r w:rsidR="004C178B" w:rsidRPr="00F529B9">
        <w:rPr>
          <w:sz w:val="22"/>
          <w:szCs w:val="22"/>
        </w:rPr>
        <w:t xml:space="preserve"> (</w:t>
      </w:r>
      <w:hyperlink r:id="rId29" w:history="1">
        <w:r w:rsidR="004C178B" w:rsidRPr="00F529B9">
          <w:rPr>
            <w:rStyle w:val="Hyperlink"/>
            <w:sz w:val="22"/>
            <w:szCs w:val="22"/>
          </w:rPr>
          <w:t>art.8 du Règlement d’application du Règlement du Baccalauréat européen</w:t>
        </w:r>
      </w:hyperlink>
      <w:r w:rsidR="004C178B" w:rsidRPr="00F529B9">
        <w:rPr>
          <w:sz w:val="22"/>
          <w:szCs w:val="22"/>
        </w:rPr>
        <w:t>)</w:t>
      </w:r>
    </w:p>
    <w:p w:rsidR="00C018D2" w:rsidRPr="00F529B9" w:rsidRDefault="00C018D2" w:rsidP="00C018D2">
      <w:pPr>
        <w:pStyle w:val="Style2"/>
        <w:spacing w:after="120"/>
        <w:rPr>
          <w:sz w:val="22"/>
          <w:szCs w:val="22"/>
        </w:rPr>
      </w:pPr>
      <w:r w:rsidRPr="00F529B9">
        <w:rPr>
          <w:sz w:val="22"/>
          <w:szCs w:val="22"/>
        </w:rPr>
        <w:t xml:space="preserve">Les absences non justifiées et les retards peuvent être </w:t>
      </w:r>
      <w:r w:rsidR="00CD08FA" w:rsidRPr="00F529B9">
        <w:rPr>
          <w:sz w:val="22"/>
          <w:szCs w:val="22"/>
        </w:rPr>
        <w:t>sanctionnés</w:t>
      </w:r>
      <w:r w:rsidRPr="00F529B9">
        <w:rPr>
          <w:sz w:val="22"/>
          <w:szCs w:val="22"/>
        </w:rPr>
        <w:t xml:space="preserve"> par une retenue</w:t>
      </w:r>
      <w:r w:rsidR="004C178B" w:rsidRPr="00F529B9">
        <w:rPr>
          <w:sz w:val="22"/>
          <w:szCs w:val="22"/>
        </w:rPr>
        <w:t xml:space="preserve"> ou un avertissement officiel de la Direction qui </w:t>
      </w:r>
      <w:proofErr w:type="gramStart"/>
      <w:r w:rsidR="004C178B" w:rsidRPr="00F529B9">
        <w:rPr>
          <w:sz w:val="22"/>
          <w:szCs w:val="22"/>
        </w:rPr>
        <w:t>sont</w:t>
      </w:r>
      <w:proofErr w:type="gramEnd"/>
      <w:r w:rsidR="004C178B" w:rsidRPr="00F529B9">
        <w:rPr>
          <w:sz w:val="22"/>
          <w:szCs w:val="22"/>
        </w:rPr>
        <w:t xml:space="preserve"> inscrits</w:t>
      </w:r>
      <w:r w:rsidRPr="00F529B9">
        <w:rPr>
          <w:sz w:val="22"/>
          <w:szCs w:val="22"/>
        </w:rPr>
        <w:t xml:space="preserve"> dans le dossier de l’élève. Si les absences non justifiées continuent à se produire, le conseil de discipline peut se réunir.</w:t>
      </w:r>
      <w:r w:rsidR="004C178B" w:rsidRPr="00F529B9">
        <w:rPr>
          <w:sz w:val="22"/>
          <w:szCs w:val="22"/>
        </w:rPr>
        <w:t xml:space="preserve"> (</w:t>
      </w:r>
      <w:hyperlink r:id="rId30" w:history="1">
        <w:r w:rsidR="004C178B" w:rsidRPr="00F529B9">
          <w:rPr>
            <w:rStyle w:val="Hyperlink"/>
            <w:sz w:val="22"/>
            <w:szCs w:val="22"/>
          </w:rPr>
          <w:t>article 30 du règlement général des écoles européennes</w:t>
        </w:r>
      </w:hyperlink>
      <w:r w:rsidR="004C178B" w:rsidRPr="00F529B9">
        <w:rPr>
          <w:sz w:val="22"/>
          <w:szCs w:val="22"/>
        </w:rPr>
        <w:t>)</w:t>
      </w:r>
    </w:p>
    <w:p w:rsidR="00C018D2" w:rsidRPr="00F529B9" w:rsidRDefault="00C018D2" w:rsidP="00C018D2">
      <w:pPr>
        <w:pStyle w:val="Style2"/>
        <w:rPr>
          <w:color w:val="000000"/>
          <w:sz w:val="22"/>
          <w:szCs w:val="22"/>
        </w:rPr>
      </w:pPr>
      <w:r w:rsidRPr="00F529B9">
        <w:rPr>
          <w:color w:val="000000"/>
          <w:sz w:val="22"/>
          <w:szCs w:val="22"/>
        </w:rPr>
        <w:t>En cas d’absence non justifiée pendant plus de quinze jours consécutifs, l’élève est considéré comme ayant quitté l’école et rayé des listes.</w:t>
      </w:r>
    </w:p>
    <w:p w:rsidR="00D86E8A" w:rsidRPr="00F529B9" w:rsidRDefault="00B85EA0" w:rsidP="00D35ADF">
      <w:pPr>
        <w:pStyle w:val="Heading2"/>
      </w:pPr>
      <w:r>
        <w:t>Autorisation</w:t>
      </w:r>
      <w:r w:rsidR="00097501">
        <w:t xml:space="preserve"> de visite pour anciens élèves</w:t>
      </w:r>
    </w:p>
    <w:p w:rsidR="004936EC" w:rsidRPr="00F529B9" w:rsidRDefault="00D86E8A" w:rsidP="00D86E8A">
      <w:pPr>
        <w:pStyle w:val="Style2"/>
        <w:numPr>
          <w:ilvl w:val="0"/>
          <w:numId w:val="0"/>
        </w:numPr>
      </w:pPr>
      <w:r w:rsidRPr="00F529B9">
        <w:t>Les parents des anciens élèves de passage (= visiteurs) doivent au préalable demander, par écrit, l’accord de l’école, auprès d</w:t>
      </w:r>
      <w:r w:rsidR="00130A6A" w:rsidRPr="00F529B9">
        <w:t>u</w:t>
      </w:r>
      <w:r w:rsidRPr="00F529B9">
        <w:t xml:space="preserve"> Conseille</w:t>
      </w:r>
      <w:r w:rsidR="00130A6A" w:rsidRPr="00F529B9">
        <w:t xml:space="preserve">r </w:t>
      </w:r>
      <w:r w:rsidRPr="00F529B9">
        <w:t xml:space="preserve"> Principal d’Education, </w:t>
      </w:r>
      <w:r w:rsidR="00130A6A" w:rsidRPr="00F529B9">
        <w:t>M. Louarn</w:t>
      </w:r>
      <w:r w:rsidRPr="00F529B9">
        <w:t>. Les visites ne sont possibles qu’entre le 1</w:t>
      </w:r>
      <w:r w:rsidRPr="00F529B9">
        <w:rPr>
          <w:vertAlign w:val="superscript"/>
        </w:rPr>
        <w:t>er</w:t>
      </w:r>
      <w:r w:rsidRPr="00F529B9">
        <w:t xml:space="preserve"> octobre et le 31 mai. La visite ne peut dépasser 1 journée scolaire et doit être demandée au plus tard une semaine à l’avance.</w:t>
      </w:r>
    </w:p>
    <w:p w:rsidR="004936EC" w:rsidRPr="00C81498" w:rsidRDefault="004936EC" w:rsidP="00C81498"/>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outlineLvl w:val="0"/>
            </w:pPr>
            <w:bookmarkStart w:id="23" w:name="_Toc386547227"/>
            <w:bookmarkStart w:id="24" w:name="_Toc454866070"/>
            <w:r w:rsidRPr="00F529B9">
              <w:t>REGLEMENT INTERIEUR</w:t>
            </w:r>
            <w:bookmarkEnd w:id="24"/>
            <w:r w:rsidRPr="00F529B9">
              <w:t xml:space="preserve"> </w:t>
            </w:r>
          </w:p>
        </w:tc>
      </w:tr>
      <w:bookmarkEnd w:id="23"/>
    </w:tbl>
    <w:p w:rsidR="00CD4E4C" w:rsidRPr="00F529B9" w:rsidRDefault="00CD4E4C" w:rsidP="00C018D2">
      <w:pPr>
        <w:rPr>
          <w:rFonts w:ascii="Trebuchet MS" w:hAnsi="Trebuchet MS"/>
          <w:color w:val="000000"/>
          <w:sz w:val="22"/>
          <w:szCs w:val="22"/>
        </w:rPr>
      </w:pPr>
    </w:p>
    <w:p w:rsidR="00C018D2" w:rsidRPr="00F529B9" w:rsidRDefault="00D86E8A" w:rsidP="00C018D2">
      <w:pPr>
        <w:rPr>
          <w:rFonts w:ascii="Trebuchet MS" w:hAnsi="Trebuchet MS"/>
          <w:color w:val="000000"/>
          <w:sz w:val="22"/>
          <w:szCs w:val="22"/>
        </w:rPr>
      </w:pPr>
      <w:r w:rsidRPr="00F529B9">
        <w:rPr>
          <w:rFonts w:ascii="Trebuchet MS" w:hAnsi="Trebuchet MS"/>
          <w:color w:val="000000"/>
          <w:sz w:val="22"/>
          <w:szCs w:val="22"/>
        </w:rPr>
        <w:t>Les documents listés ci-dessous constituent le règlement interne de l’école</w:t>
      </w:r>
      <w:r w:rsidR="007625DF" w:rsidRPr="00F529B9">
        <w:rPr>
          <w:rFonts w:ascii="Trebuchet MS" w:hAnsi="Trebuchet MS"/>
          <w:color w:val="000000"/>
          <w:sz w:val="22"/>
          <w:szCs w:val="22"/>
        </w:rPr>
        <w:t xml:space="preserve"> secondaire</w:t>
      </w:r>
      <w:r w:rsidRPr="00F529B9">
        <w:rPr>
          <w:rFonts w:ascii="Trebuchet MS" w:hAnsi="Trebuchet MS"/>
          <w:color w:val="000000"/>
          <w:sz w:val="22"/>
          <w:szCs w:val="22"/>
        </w:rPr>
        <w:t xml:space="preserve">. </w:t>
      </w:r>
      <w:r w:rsidR="00493D91" w:rsidRPr="00F529B9">
        <w:rPr>
          <w:rFonts w:ascii="Trebuchet MS" w:hAnsi="Trebuchet MS"/>
          <w:color w:val="000000"/>
          <w:sz w:val="22"/>
          <w:szCs w:val="22"/>
        </w:rPr>
        <w:t>Veuillez cliquer ci-dessous pour de</w:t>
      </w:r>
      <w:r w:rsidR="00733277" w:rsidRPr="00F529B9">
        <w:rPr>
          <w:rFonts w:ascii="Trebuchet MS" w:hAnsi="Trebuchet MS"/>
          <w:color w:val="000000"/>
          <w:sz w:val="22"/>
          <w:szCs w:val="22"/>
        </w:rPr>
        <w:t>s</w:t>
      </w:r>
      <w:r w:rsidR="00493D91" w:rsidRPr="00F529B9">
        <w:rPr>
          <w:rFonts w:ascii="Trebuchet MS" w:hAnsi="Trebuchet MS"/>
          <w:color w:val="000000"/>
          <w:sz w:val="22"/>
          <w:szCs w:val="22"/>
        </w:rPr>
        <w:t xml:space="preserve"> renseignements concernant</w:t>
      </w:r>
      <w:r w:rsidR="00C018D2" w:rsidRPr="00F529B9">
        <w:rPr>
          <w:rFonts w:ascii="Trebuchet MS" w:hAnsi="Trebuchet MS"/>
          <w:sz w:val="22"/>
          <w:szCs w:val="22"/>
        </w:rPr>
        <w:t> :</w:t>
      </w:r>
    </w:p>
    <w:p w:rsidR="00C018D2" w:rsidRPr="00F529B9" w:rsidRDefault="00C018D2" w:rsidP="00C018D2">
      <w:pPr>
        <w:rPr>
          <w:rFonts w:ascii="Trebuchet MS" w:hAnsi="Trebuchet MS"/>
          <w:color w:val="000000"/>
          <w:sz w:val="22"/>
          <w:szCs w:val="22"/>
        </w:rPr>
      </w:pPr>
    </w:p>
    <w:p w:rsidR="008250DD" w:rsidRPr="008C2AE6" w:rsidRDefault="00E81C36" w:rsidP="00233ED2">
      <w:pPr>
        <w:pStyle w:val="ListParagraph"/>
        <w:numPr>
          <w:ilvl w:val="0"/>
          <w:numId w:val="20"/>
        </w:numPr>
        <w:rPr>
          <w:rFonts w:ascii="Arial" w:hAnsi="Arial" w:cs="Arial"/>
          <w:b/>
          <w:u w:val="single"/>
        </w:rPr>
      </w:pPr>
      <w:hyperlink r:id="rId31" w:history="1">
        <w:r w:rsidR="008250DD" w:rsidRPr="00F8374D">
          <w:rPr>
            <w:rStyle w:val="Hyperlink"/>
            <w:rFonts w:ascii="Arial" w:hAnsi="Arial" w:cs="Arial"/>
            <w:b/>
          </w:rPr>
          <w:t>Le code de conduite de l’élève</w:t>
        </w:r>
      </w:hyperlink>
    </w:p>
    <w:p w:rsidR="008250DD" w:rsidRPr="00F529B9" w:rsidRDefault="008250DD" w:rsidP="006D30D5">
      <w:pPr>
        <w:ind w:left="284"/>
        <w:rPr>
          <w:rFonts w:ascii="Arial" w:hAnsi="Arial" w:cs="Arial"/>
          <w:b/>
          <w:sz w:val="24"/>
          <w:szCs w:val="24"/>
          <w:u w:val="single"/>
        </w:rPr>
      </w:pPr>
    </w:p>
    <w:p w:rsidR="008250DD" w:rsidRPr="006D30D5" w:rsidRDefault="00E81C36" w:rsidP="00233ED2">
      <w:pPr>
        <w:pStyle w:val="ListParagraph"/>
        <w:numPr>
          <w:ilvl w:val="0"/>
          <w:numId w:val="20"/>
        </w:numPr>
        <w:rPr>
          <w:rStyle w:val="Hyperlink"/>
          <w:rFonts w:ascii="Arial" w:hAnsi="Arial" w:cs="Arial"/>
          <w:b/>
        </w:rPr>
      </w:pPr>
      <w:hyperlink r:id="rId32" w:history="1">
        <w:r w:rsidR="008250DD" w:rsidRPr="00F8374D">
          <w:rPr>
            <w:rStyle w:val="Hyperlink"/>
            <w:rFonts w:ascii="Arial" w:hAnsi="Arial" w:cs="Arial"/>
            <w:b/>
            <w:color w:val="auto"/>
          </w:rPr>
          <w:t>Les règles d’organisation générale</w:t>
        </w:r>
      </w:hyperlink>
      <w:r w:rsidR="008250DD" w:rsidRPr="008C2AE6">
        <w:rPr>
          <w:rFonts w:ascii="Arial" w:hAnsi="Arial" w:cs="Arial"/>
          <w:b/>
          <w:u w:val="single"/>
        </w:rPr>
        <w:t xml:space="preserve"> et </w:t>
      </w:r>
      <w:r w:rsidR="008250DD" w:rsidRPr="00B9234B">
        <w:rPr>
          <w:rFonts w:ascii="Arial" w:hAnsi="Arial" w:cs="Arial"/>
          <w:b/>
          <w:u w:val="single"/>
        </w:rPr>
        <w:fldChar w:fldCharType="begin"/>
      </w:r>
      <w:r w:rsidR="00E77378" w:rsidRPr="00233ED2">
        <w:rPr>
          <w:rFonts w:ascii="Arial" w:hAnsi="Arial" w:cs="Arial"/>
          <w:b/>
          <w:u w:val="single"/>
        </w:rPr>
        <w:instrText>HYPERLINK "http://www.eeb1.com/gestion-comportements-inappropries/"</w:instrText>
      </w:r>
      <w:r w:rsidR="008250DD" w:rsidRPr="00B9234B">
        <w:rPr>
          <w:rFonts w:ascii="Arial" w:hAnsi="Arial" w:cs="Arial"/>
          <w:b/>
          <w:u w:val="single"/>
        </w:rPr>
        <w:fldChar w:fldCharType="separate"/>
      </w:r>
      <w:r w:rsidR="008250DD" w:rsidRPr="00233ED2">
        <w:rPr>
          <w:rStyle w:val="Hyperlink"/>
          <w:rFonts w:ascii="Arial" w:hAnsi="Arial" w:cs="Arial"/>
          <w:b/>
        </w:rPr>
        <w:t>la gestion des comportements inappropriés</w:t>
      </w:r>
    </w:p>
    <w:p w:rsidR="00C018D2" w:rsidRPr="00F529B9" w:rsidRDefault="008250DD" w:rsidP="006D30D5">
      <w:pPr>
        <w:ind w:left="284"/>
        <w:rPr>
          <w:rFonts w:ascii="Trebuchet MS" w:hAnsi="Trebuchet MS"/>
          <w:color w:val="000000"/>
          <w:sz w:val="22"/>
          <w:szCs w:val="22"/>
        </w:rPr>
      </w:pPr>
      <w:r w:rsidRPr="00B9234B">
        <w:rPr>
          <w:rFonts w:ascii="Arial" w:hAnsi="Arial" w:cs="Arial"/>
          <w:b/>
          <w:sz w:val="24"/>
          <w:szCs w:val="24"/>
          <w:u w:val="single"/>
        </w:rPr>
        <w:fldChar w:fldCharType="end"/>
      </w:r>
    </w:p>
    <w:p w:rsidR="00C018D2" w:rsidRPr="006D30D5" w:rsidRDefault="00E77378" w:rsidP="00233ED2">
      <w:pPr>
        <w:pStyle w:val="ListParagraph"/>
        <w:numPr>
          <w:ilvl w:val="0"/>
          <w:numId w:val="20"/>
        </w:numPr>
        <w:rPr>
          <w:rStyle w:val="Hyperlink"/>
          <w:rFonts w:ascii="Arial" w:hAnsi="Arial" w:cs="Arial"/>
          <w:b/>
        </w:rPr>
      </w:pPr>
      <w:r>
        <w:rPr>
          <w:rFonts w:ascii="Arial" w:hAnsi="Arial" w:cs="Arial"/>
          <w:b/>
        </w:rPr>
        <w:fldChar w:fldCharType="begin"/>
      </w:r>
      <w:r w:rsidRPr="00233ED2">
        <w:rPr>
          <w:rFonts w:ascii="Arial" w:hAnsi="Arial" w:cs="Arial"/>
          <w:b/>
        </w:rPr>
        <w:instrText xml:space="preserve"> HYPERLINK "http://www.eeb1.com/politique-anti-harcelement/" </w:instrText>
      </w:r>
      <w:r>
        <w:rPr>
          <w:rFonts w:ascii="Arial" w:hAnsi="Arial" w:cs="Arial"/>
          <w:b/>
        </w:rPr>
        <w:fldChar w:fldCharType="separate"/>
      </w:r>
      <w:proofErr w:type="gramStart"/>
      <w:r w:rsidR="00C018D2" w:rsidRPr="00233ED2">
        <w:rPr>
          <w:rStyle w:val="Hyperlink"/>
          <w:rFonts w:ascii="Arial" w:hAnsi="Arial" w:cs="Arial"/>
          <w:b/>
        </w:rPr>
        <w:t>La</w:t>
      </w:r>
      <w:proofErr w:type="gramEnd"/>
      <w:r w:rsidR="00C018D2" w:rsidRPr="00233ED2">
        <w:rPr>
          <w:rStyle w:val="Hyperlink"/>
          <w:rFonts w:ascii="Arial" w:hAnsi="Arial" w:cs="Arial"/>
          <w:b/>
        </w:rPr>
        <w:t xml:space="preserve"> politique anti-harcèlement</w:t>
      </w:r>
    </w:p>
    <w:p w:rsidR="006D30D5" w:rsidRPr="00233ED2" w:rsidRDefault="00E77378" w:rsidP="00233ED2">
      <w:pPr>
        <w:pStyle w:val="ListParagraph"/>
        <w:ind w:left="284"/>
      </w:pPr>
      <w:r>
        <w:rPr>
          <w:rFonts w:ascii="Arial" w:hAnsi="Arial" w:cs="Arial"/>
          <w:b/>
        </w:rPr>
        <w:fldChar w:fldCharType="end"/>
      </w:r>
    </w:p>
    <w:p w:rsidR="00D02E0F" w:rsidRPr="006D30D5" w:rsidRDefault="006D30D5" w:rsidP="00233ED2">
      <w:pPr>
        <w:pStyle w:val="ListParagraph"/>
        <w:numPr>
          <w:ilvl w:val="0"/>
          <w:numId w:val="20"/>
        </w:numPr>
        <w:rPr>
          <w:rStyle w:val="Hyperlink"/>
          <w:rFonts w:ascii="Trebuchet MS" w:hAnsi="Trebuchet MS"/>
          <w:b/>
        </w:rPr>
      </w:pPr>
      <w:r>
        <w:rPr>
          <w:rFonts w:ascii="Trebuchet MS" w:hAnsi="Trebuchet MS"/>
          <w:b/>
        </w:rPr>
        <w:fldChar w:fldCharType="begin"/>
      </w:r>
      <w:r>
        <w:rPr>
          <w:rFonts w:ascii="Trebuchet MS" w:hAnsi="Trebuchet MS"/>
          <w:b/>
        </w:rPr>
        <w:instrText xml:space="preserve"> HYPERLINK "http://www.eeb1.com/reglements-et-brochures/346-2/" </w:instrText>
      </w:r>
      <w:r>
        <w:rPr>
          <w:rFonts w:ascii="Trebuchet MS" w:hAnsi="Trebuchet MS"/>
          <w:b/>
        </w:rPr>
        <w:fldChar w:fldCharType="separate"/>
      </w:r>
      <w:r w:rsidR="00D02E0F" w:rsidRPr="00F8374D">
        <w:rPr>
          <w:rStyle w:val="Hyperlink"/>
          <w:rFonts w:ascii="Trebuchet MS" w:hAnsi="Trebuchet MS"/>
          <w:b/>
        </w:rPr>
        <w:t>Le règlement interne pour l’Education physique</w:t>
      </w:r>
    </w:p>
    <w:p w:rsidR="006D30D5" w:rsidRDefault="006D30D5" w:rsidP="00233ED2">
      <w:pPr>
        <w:pStyle w:val="ListParagraph"/>
        <w:ind w:left="1004"/>
        <w:rPr>
          <w:rStyle w:val="Hyperlink"/>
          <w:rFonts w:ascii="Trebuchet MS" w:hAnsi="Trebuchet MS"/>
          <w:b/>
          <w:color w:val="auto"/>
        </w:rPr>
      </w:pPr>
      <w:r>
        <w:rPr>
          <w:rFonts w:ascii="Trebuchet MS" w:hAnsi="Trebuchet MS"/>
          <w:b/>
        </w:rPr>
        <w:fldChar w:fldCharType="end"/>
      </w:r>
    </w:p>
    <w:p w:rsidR="006D30D5" w:rsidRPr="00F8374D" w:rsidRDefault="00E81C36" w:rsidP="00233ED2">
      <w:pPr>
        <w:pStyle w:val="ListParagraph"/>
        <w:numPr>
          <w:ilvl w:val="0"/>
          <w:numId w:val="20"/>
        </w:numPr>
        <w:rPr>
          <w:rFonts w:ascii="Trebuchet MS" w:hAnsi="Trebuchet MS"/>
          <w:b/>
          <w:u w:val="single"/>
        </w:rPr>
      </w:pPr>
      <w:hyperlink r:id="rId33" w:history="1">
        <w:r w:rsidR="006D30D5" w:rsidRPr="006D30D5">
          <w:rPr>
            <w:rStyle w:val="Hyperlink"/>
            <w:rFonts w:ascii="Trebuchet MS" w:hAnsi="Trebuchet MS"/>
            <w:b/>
          </w:rPr>
          <w:t>Cartes de sortie</w:t>
        </w:r>
      </w:hyperlink>
      <w:r w:rsidR="006D30D5" w:rsidRPr="006D30D5">
        <w:rPr>
          <w:rFonts w:ascii="Trebuchet MS" w:hAnsi="Trebuchet MS"/>
          <w:b/>
          <w:u w:val="single"/>
        </w:rPr>
        <w:t xml:space="preserve"> </w:t>
      </w:r>
      <w:r w:rsidR="006D30D5" w:rsidRPr="00233ED2">
        <w:rPr>
          <w:rFonts w:ascii="Trebuchet MS" w:hAnsi="Trebuchet MS"/>
          <w:color w:val="000000"/>
          <w:sz w:val="22"/>
          <w:szCs w:val="22"/>
          <w:lang w:eastAsia="ar-SA"/>
        </w:rPr>
        <w:t xml:space="preserve">Les cartes de sortie seront distribuées en début d’année scolaire. Veuillez rendre les documents dûment signés au conseiller de niveau au plus tard le </w:t>
      </w:r>
      <w:r w:rsidR="0000487E">
        <w:rPr>
          <w:rFonts w:ascii="Trebuchet MS" w:hAnsi="Trebuchet MS"/>
          <w:color w:val="000000"/>
          <w:sz w:val="22"/>
          <w:szCs w:val="22"/>
          <w:lang w:eastAsia="ar-SA"/>
        </w:rPr>
        <w:t>9</w:t>
      </w:r>
      <w:r w:rsidR="006D30D5" w:rsidRPr="00233ED2">
        <w:rPr>
          <w:rFonts w:ascii="Trebuchet MS" w:hAnsi="Trebuchet MS"/>
          <w:color w:val="000000"/>
          <w:sz w:val="22"/>
          <w:szCs w:val="22"/>
          <w:lang w:eastAsia="ar-SA"/>
        </w:rPr>
        <w:t xml:space="preserve"> septembre 2016.</w:t>
      </w:r>
    </w:p>
    <w:p w:rsidR="00D02E0F" w:rsidRPr="00F529B9" w:rsidRDefault="00D02E0F" w:rsidP="006D30D5">
      <w:pPr>
        <w:ind w:left="284"/>
        <w:rPr>
          <w:rFonts w:ascii="Trebuchet MS" w:hAnsi="Trebuchet MS"/>
          <w:sz w:val="22"/>
          <w:szCs w:val="22"/>
        </w:rPr>
      </w:pPr>
    </w:p>
    <w:p w:rsidR="00C018D2" w:rsidRPr="00233ED2" w:rsidRDefault="00C018D2" w:rsidP="00233ED2">
      <w:pPr>
        <w:pStyle w:val="ListParagraph"/>
        <w:numPr>
          <w:ilvl w:val="0"/>
          <w:numId w:val="20"/>
        </w:numPr>
        <w:rPr>
          <w:rFonts w:ascii="Arial" w:hAnsi="Arial" w:cs="Arial"/>
          <w:b/>
          <w:u w:val="single"/>
        </w:rPr>
      </w:pPr>
      <w:r w:rsidRPr="00B9234B">
        <w:rPr>
          <w:rFonts w:ascii="Arial" w:hAnsi="Arial" w:cs="Arial"/>
          <w:b/>
          <w:u w:val="single"/>
        </w:rPr>
        <w:fldChar w:fldCharType="begin"/>
      </w:r>
      <w:r w:rsidR="006D30D5">
        <w:rPr>
          <w:rFonts w:ascii="Arial" w:hAnsi="Arial" w:cs="Arial"/>
          <w:b/>
          <w:u w:val="single"/>
        </w:rPr>
        <w:instrText>HYPERLINK "http://www.eeb1.com/politique-de-communication-3/"</w:instrText>
      </w:r>
      <w:r w:rsidRPr="00B9234B">
        <w:rPr>
          <w:rFonts w:ascii="Arial" w:hAnsi="Arial" w:cs="Arial"/>
          <w:b/>
          <w:u w:val="single"/>
        </w:rPr>
        <w:fldChar w:fldCharType="separate"/>
      </w:r>
      <w:r w:rsidRPr="00233ED2">
        <w:rPr>
          <w:rFonts w:ascii="Arial" w:hAnsi="Arial" w:cs="Arial"/>
          <w:b/>
          <w:u w:val="single"/>
        </w:rPr>
        <w:t>La politique de communication</w:t>
      </w:r>
    </w:p>
    <w:p w:rsidR="00C018D2" w:rsidRPr="00F529B9" w:rsidRDefault="00C018D2" w:rsidP="006D30D5">
      <w:pPr>
        <w:ind w:left="284"/>
        <w:rPr>
          <w:rFonts w:ascii="Trebuchet MS" w:hAnsi="Trebuchet MS"/>
          <w:color w:val="000000"/>
          <w:sz w:val="22"/>
          <w:szCs w:val="22"/>
        </w:rPr>
      </w:pPr>
      <w:r w:rsidRPr="00B9234B">
        <w:rPr>
          <w:rFonts w:ascii="Arial" w:hAnsi="Arial" w:cs="Arial"/>
          <w:b/>
          <w:sz w:val="24"/>
          <w:szCs w:val="24"/>
          <w:u w:val="single"/>
        </w:rPr>
        <w:fldChar w:fldCharType="end"/>
      </w:r>
    </w:p>
    <w:p w:rsidR="00D86E8A" w:rsidRPr="00F529B9" w:rsidRDefault="00D86E8A" w:rsidP="00D86E8A">
      <w:pPr>
        <w:pStyle w:val="Style2"/>
        <w:numPr>
          <w:ilvl w:val="0"/>
          <w:numId w:val="0"/>
        </w:numPr>
        <w:tabs>
          <w:tab w:val="clear" w:pos="567"/>
        </w:tabs>
        <w:spacing w:after="0"/>
        <w:rPr>
          <w:color w:val="000000"/>
          <w:sz w:val="22"/>
          <w:szCs w:val="22"/>
        </w:rPr>
      </w:pPr>
    </w:p>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outlineLvl w:val="0"/>
            </w:pPr>
            <w:bookmarkStart w:id="25" w:name="_Toc329697290"/>
            <w:bookmarkStart w:id="26" w:name="_Toc386547228"/>
            <w:bookmarkStart w:id="27" w:name="_Toc454866071"/>
            <w:r w:rsidRPr="00F529B9">
              <w:t>COMMUNICATION</w:t>
            </w:r>
            <w:bookmarkEnd w:id="27"/>
          </w:p>
        </w:tc>
      </w:tr>
      <w:bookmarkEnd w:id="25"/>
      <w:bookmarkEnd w:id="26"/>
    </w:tbl>
    <w:p w:rsidR="00C018D2" w:rsidRPr="00F529B9" w:rsidRDefault="00C018D2" w:rsidP="00C018D2">
      <w:pPr>
        <w:jc w:val="center"/>
        <w:rPr>
          <w:rFonts w:ascii="Trebuchet MS" w:hAnsi="Trebuchet MS" w:cs="Arial"/>
          <w:sz w:val="24"/>
          <w:szCs w:val="24"/>
        </w:rPr>
      </w:pPr>
    </w:p>
    <w:p w:rsidR="00C018D2" w:rsidRPr="00F529B9" w:rsidRDefault="00C018D2" w:rsidP="00D35ADF">
      <w:pPr>
        <w:pStyle w:val="Heading2"/>
      </w:pPr>
      <w:bookmarkStart w:id="28" w:name="_Toc386547229"/>
      <w:r w:rsidRPr="00F529B9">
        <w:t>Communication avec les parents</w:t>
      </w:r>
      <w:bookmarkEnd w:id="28"/>
    </w:p>
    <w:p w:rsidR="00C018D2" w:rsidRPr="00F529B9" w:rsidRDefault="00C018D2" w:rsidP="00C018D2">
      <w:pPr>
        <w:jc w:val="both"/>
        <w:rPr>
          <w:rFonts w:ascii="Trebuchet MS" w:hAnsi="Trebuchet MS" w:cs="Arial"/>
          <w:color w:val="000000"/>
        </w:rPr>
      </w:pPr>
      <w:r w:rsidRPr="00F529B9">
        <w:rPr>
          <w:rFonts w:ascii="Trebuchet MS" w:hAnsi="Trebuchet MS" w:cs="Arial"/>
          <w:sz w:val="22"/>
          <w:szCs w:val="22"/>
        </w:rPr>
        <w:t xml:space="preserve">Le courrier électronique est </w:t>
      </w:r>
      <w:r w:rsidRPr="00F529B9">
        <w:rPr>
          <w:rFonts w:ascii="Trebuchet MS" w:hAnsi="Trebuchet MS" w:cs="Arial"/>
          <w:color w:val="000000"/>
          <w:sz w:val="22"/>
          <w:szCs w:val="22"/>
        </w:rPr>
        <w:t xml:space="preserve">le moyen de communication privilégiée entre l’administration, la </w:t>
      </w:r>
      <w:r w:rsidR="00751FD2" w:rsidRPr="00F529B9">
        <w:rPr>
          <w:rFonts w:ascii="Trebuchet MS" w:hAnsi="Trebuchet MS" w:cs="Arial"/>
          <w:sz w:val="22"/>
          <w:szCs w:val="22"/>
        </w:rPr>
        <w:t>d</w:t>
      </w:r>
      <w:r w:rsidRPr="00F529B9">
        <w:rPr>
          <w:rFonts w:ascii="Trebuchet MS" w:hAnsi="Trebuchet MS" w:cs="Arial"/>
          <w:sz w:val="22"/>
          <w:szCs w:val="22"/>
        </w:rPr>
        <w:t>irection, les enseignants et les parents. Les parents sont</w:t>
      </w:r>
      <w:r w:rsidRPr="00F529B9">
        <w:rPr>
          <w:rFonts w:ascii="Trebuchet MS" w:hAnsi="Trebuchet MS" w:cs="Arial"/>
          <w:color w:val="000000"/>
          <w:sz w:val="22"/>
          <w:szCs w:val="22"/>
        </w:rPr>
        <w:t xml:space="preserve"> priés de communiquer tout changement d’adresse e-mail au </w:t>
      </w:r>
      <w:hyperlink r:id="rId34" w:history="1">
        <w:r w:rsidRPr="00F529B9">
          <w:rPr>
            <w:rStyle w:val="Hyperlink"/>
            <w:rFonts w:ascii="Trebuchet MS" w:hAnsi="Trebuchet MS" w:cs="Arial"/>
            <w:sz w:val="22"/>
            <w:szCs w:val="22"/>
          </w:rPr>
          <w:t>Conseiller d’Education</w:t>
        </w:r>
      </w:hyperlink>
      <w:r w:rsidRPr="00F529B9">
        <w:rPr>
          <w:rFonts w:ascii="Trebuchet MS" w:hAnsi="Trebuchet MS" w:cs="Arial"/>
          <w:color w:val="000000"/>
          <w:sz w:val="22"/>
          <w:szCs w:val="22"/>
        </w:rPr>
        <w:t xml:space="preserve"> du niveau de leur enfant</w:t>
      </w:r>
      <w:r w:rsidR="00751FD2" w:rsidRPr="00F529B9">
        <w:rPr>
          <w:rFonts w:ascii="Trebuchet MS" w:hAnsi="Trebuchet MS" w:cs="Arial"/>
          <w:color w:val="000000"/>
          <w:sz w:val="22"/>
          <w:szCs w:val="22"/>
        </w:rPr>
        <w:t xml:space="preserve"> ainsi qu’à Madame Hélène Evrard</w:t>
      </w:r>
      <w:r w:rsidR="00F576E7" w:rsidRPr="00F529B9">
        <w:rPr>
          <w:rFonts w:ascii="Trebuchet MS" w:hAnsi="Trebuchet MS" w:cs="Arial"/>
          <w:color w:val="000000"/>
          <w:sz w:val="22"/>
          <w:szCs w:val="22"/>
        </w:rPr>
        <w:t xml:space="preserve"> (helene.evrard</w:t>
      </w:r>
      <w:r w:rsidR="00751FD2" w:rsidRPr="00F529B9">
        <w:rPr>
          <w:rFonts w:ascii="Trebuchet MS" w:hAnsi="Trebuchet MS" w:cs="Arial"/>
          <w:color w:val="000000"/>
          <w:sz w:val="22"/>
          <w:szCs w:val="22"/>
        </w:rPr>
        <w:t>@eursc.</w:t>
      </w:r>
      <w:r w:rsidR="006C7965">
        <w:rPr>
          <w:rFonts w:ascii="Trebuchet MS" w:hAnsi="Trebuchet MS" w:cs="Arial"/>
          <w:color w:val="000000"/>
          <w:sz w:val="22"/>
          <w:szCs w:val="22"/>
        </w:rPr>
        <w:t>eu</w:t>
      </w:r>
      <w:r w:rsidR="00F576E7" w:rsidRPr="00F529B9">
        <w:rPr>
          <w:rFonts w:ascii="Trebuchet MS" w:hAnsi="Trebuchet MS" w:cs="Arial"/>
          <w:color w:val="000000"/>
          <w:sz w:val="22"/>
          <w:szCs w:val="22"/>
        </w:rPr>
        <w:t>)</w:t>
      </w:r>
      <w:r w:rsidRPr="00F529B9">
        <w:rPr>
          <w:rFonts w:ascii="Trebuchet MS" w:hAnsi="Trebuchet MS" w:cs="Arial"/>
          <w:color w:val="000000"/>
          <w:sz w:val="22"/>
          <w:szCs w:val="22"/>
        </w:rPr>
        <w:t>.</w:t>
      </w:r>
      <w:r w:rsidRPr="00F529B9">
        <w:rPr>
          <w:rFonts w:ascii="Trebuchet MS" w:hAnsi="Trebuchet MS" w:cs="Arial"/>
          <w:color w:val="000000"/>
        </w:rPr>
        <w:t xml:space="preserve"> </w:t>
      </w:r>
    </w:p>
    <w:p w:rsidR="00C018D2" w:rsidRPr="00F529B9" w:rsidRDefault="00C018D2" w:rsidP="00C018D2">
      <w:pPr>
        <w:jc w:val="both"/>
        <w:rPr>
          <w:rFonts w:ascii="Trebuchet MS" w:hAnsi="Trebuchet MS" w:cs="Arial"/>
          <w:color w:val="000000"/>
          <w:sz w:val="22"/>
          <w:szCs w:val="22"/>
        </w:rPr>
      </w:pPr>
    </w:p>
    <w:p w:rsidR="00C018D2" w:rsidRPr="00F529B9" w:rsidRDefault="00C018D2" w:rsidP="00B1224F">
      <w:pPr>
        <w:jc w:val="both"/>
        <w:rPr>
          <w:rFonts w:ascii="Trebuchet MS" w:hAnsi="Trebuchet MS" w:cs="Arial"/>
          <w:sz w:val="22"/>
          <w:szCs w:val="22"/>
        </w:rPr>
      </w:pPr>
      <w:r w:rsidRPr="00F529B9">
        <w:rPr>
          <w:rFonts w:ascii="Trebuchet MS" w:hAnsi="Trebuchet MS" w:cs="Arial"/>
          <w:sz w:val="22"/>
          <w:szCs w:val="22"/>
        </w:rPr>
        <w:t>La Direction décline toute responsabilité si elle ne dispose pas de la bonne adresse électronique des parents/responsables légaux.</w:t>
      </w:r>
      <w:bookmarkStart w:id="29" w:name="_Toc354322543"/>
      <w:bookmarkStart w:id="30" w:name="_Toc354322716"/>
      <w:bookmarkEnd w:id="29"/>
      <w:bookmarkEnd w:id="30"/>
      <w:r w:rsidR="00751FD2" w:rsidRPr="00F529B9">
        <w:rPr>
          <w:rFonts w:ascii="Trebuchet MS" w:hAnsi="Trebuchet MS" w:cs="Arial"/>
          <w:sz w:val="22"/>
          <w:szCs w:val="22"/>
        </w:rPr>
        <w:t xml:space="preserve"> Elle n’est pas non plus responsable </w:t>
      </w:r>
      <w:r w:rsidR="00F817CA" w:rsidRPr="00F529B9">
        <w:rPr>
          <w:rFonts w:ascii="Trebuchet MS" w:hAnsi="Trebuchet MS" w:cs="Arial"/>
          <w:sz w:val="22"/>
          <w:szCs w:val="22"/>
        </w:rPr>
        <w:t>des e-mails</w:t>
      </w:r>
      <w:r w:rsidR="00751FD2" w:rsidRPr="00F529B9">
        <w:rPr>
          <w:rFonts w:ascii="Trebuchet MS" w:hAnsi="Trebuchet MS" w:cs="Arial"/>
          <w:sz w:val="22"/>
          <w:szCs w:val="22"/>
        </w:rPr>
        <w:t xml:space="preserve"> qui ne </w:t>
      </w:r>
      <w:r w:rsidR="00F817CA" w:rsidRPr="00F529B9">
        <w:rPr>
          <w:rFonts w:ascii="Trebuchet MS" w:hAnsi="Trebuchet MS" w:cs="Arial"/>
          <w:sz w:val="22"/>
          <w:szCs w:val="22"/>
        </w:rPr>
        <w:t>parviendraient</w:t>
      </w:r>
      <w:r w:rsidR="00751FD2" w:rsidRPr="00F529B9">
        <w:rPr>
          <w:rFonts w:ascii="Trebuchet MS" w:hAnsi="Trebuchet MS" w:cs="Arial"/>
          <w:sz w:val="22"/>
          <w:szCs w:val="22"/>
        </w:rPr>
        <w:t xml:space="preserve"> pas à leur destinataire.</w:t>
      </w:r>
    </w:p>
    <w:p w:rsidR="00D35ADF" w:rsidRPr="00F529B9" w:rsidRDefault="00D35ADF" w:rsidP="00B1224F">
      <w:pPr>
        <w:jc w:val="both"/>
        <w:rPr>
          <w:rFonts w:ascii="Trebuchet MS" w:hAnsi="Trebuchet MS" w:cs="Arial"/>
          <w:sz w:val="22"/>
          <w:szCs w:val="22"/>
        </w:rPr>
      </w:pPr>
    </w:p>
    <w:p w:rsidR="00C018D2" w:rsidRPr="00F529B9" w:rsidRDefault="00C018D2" w:rsidP="00D35ADF">
      <w:pPr>
        <w:pStyle w:val="Heading2"/>
      </w:pPr>
      <w:bookmarkStart w:id="31" w:name="_Toc386547230"/>
      <w:r w:rsidRPr="00F529B9">
        <w:t>Horaire des bureaux</w:t>
      </w:r>
      <w:bookmarkEnd w:id="31"/>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Le secrétariat et l'administration de l'école sont accessibles aux parents de 8h30 à 12h00 et de 13h30 à 16h00 (lundi, mardi, jeudi, vendredi), et de 8h30 à 12h00 le mercredi.</w:t>
      </w:r>
    </w:p>
    <w:p w:rsidR="00C018D2" w:rsidRPr="00F529B9" w:rsidRDefault="00C018D2" w:rsidP="00C018D2">
      <w:pPr>
        <w:jc w:val="both"/>
        <w:rPr>
          <w:rFonts w:ascii="Trebuchet MS" w:hAnsi="Trebuchet MS"/>
          <w:sz w:val="22"/>
          <w:szCs w:val="22"/>
        </w:rPr>
      </w:pPr>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La Directrice de l’École, le Directeur adjoint en charge du secondaire, l</w:t>
      </w:r>
      <w:r w:rsidR="004C178B" w:rsidRPr="00F529B9">
        <w:rPr>
          <w:rFonts w:ascii="Trebuchet MS" w:hAnsi="Trebuchet MS"/>
          <w:sz w:val="22"/>
          <w:szCs w:val="22"/>
        </w:rPr>
        <w:t>e</w:t>
      </w:r>
      <w:r w:rsidRPr="00F529B9">
        <w:rPr>
          <w:rFonts w:ascii="Trebuchet MS" w:hAnsi="Trebuchet MS"/>
          <w:sz w:val="22"/>
          <w:szCs w:val="22"/>
        </w:rPr>
        <w:t xml:space="preserve"> </w:t>
      </w:r>
      <w:r w:rsidR="004C178B" w:rsidRPr="00F529B9">
        <w:rPr>
          <w:rFonts w:ascii="Trebuchet MS" w:hAnsi="Trebuchet MS"/>
          <w:sz w:val="22"/>
          <w:szCs w:val="22"/>
        </w:rPr>
        <w:t xml:space="preserve">Conseiller  </w:t>
      </w:r>
      <w:r w:rsidRPr="00F529B9">
        <w:rPr>
          <w:rFonts w:ascii="Trebuchet MS" w:hAnsi="Trebuchet MS"/>
          <w:sz w:val="22"/>
          <w:szCs w:val="22"/>
        </w:rPr>
        <w:t>principal</w:t>
      </w:r>
      <w:r w:rsidR="004C178B" w:rsidRPr="00F529B9">
        <w:rPr>
          <w:rFonts w:ascii="Trebuchet MS" w:hAnsi="Trebuchet MS"/>
          <w:sz w:val="22"/>
          <w:szCs w:val="22"/>
        </w:rPr>
        <w:t xml:space="preserve"> </w:t>
      </w:r>
      <w:r w:rsidRPr="00F529B9">
        <w:rPr>
          <w:rFonts w:ascii="Trebuchet MS" w:hAnsi="Trebuchet MS"/>
          <w:sz w:val="22"/>
          <w:szCs w:val="22"/>
        </w:rPr>
        <w:t>d'éducation ainsi que les Coordinateurs de cycle reçoivent les parents sur rendez-vous.</w:t>
      </w:r>
    </w:p>
    <w:p w:rsidR="00D35ADF" w:rsidRPr="00F529B9" w:rsidRDefault="00D35ADF" w:rsidP="00C018D2">
      <w:pPr>
        <w:jc w:val="both"/>
        <w:rPr>
          <w:rFonts w:ascii="Trebuchet MS" w:hAnsi="Trebuchet MS"/>
          <w:sz w:val="22"/>
          <w:szCs w:val="22"/>
        </w:rPr>
      </w:pPr>
    </w:p>
    <w:p w:rsidR="00C018D2" w:rsidRPr="00F529B9" w:rsidRDefault="00C018D2" w:rsidP="00D35ADF">
      <w:pPr>
        <w:pStyle w:val="Heading2"/>
      </w:pPr>
      <w:bookmarkStart w:id="32" w:name="_Toc386547231"/>
      <w:r w:rsidRPr="00F529B9">
        <w:t>Site web</w:t>
      </w:r>
      <w:bookmarkEnd w:id="32"/>
    </w:p>
    <w:p w:rsidR="00C018D2" w:rsidRPr="00F529B9" w:rsidRDefault="00C018D2" w:rsidP="00C018D2">
      <w:pPr>
        <w:jc w:val="both"/>
        <w:rPr>
          <w:rFonts w:ascii="Trebuchet MS" w:hAnsi="Trebuchet MS"/>
          <w:sz w:val="22"/>
          <w:szCs w:val="22"/>
        </w:rPr>
      </w:pPr>
      <w:r w:rsidRPr="00F529B9">
        <w:rPr>
          <w:rFonts w:ascii="Trebuchet MS" w:hAnsi="Trebuchet MS"/>
          <w:sz w:val="22"/>
          <w:szCs w:val="22"/>
        </w:rPr>
        <w:t>Le</w:t>
      </w:r>
      <w:r w:rsidR="00151EEE" w:rsidRPr="00F529B9">
        <w:rPr>
          <w:rFonts w:ascii="Trebuchet MS" w:hAnsi="Trebuchet MS"/>
          <w:sz w:val="22"/>
          <w:szCs w:val="22"/>
        </w:rPr>
        <w:t>s documents concernant le</w:t>
      </w:r>
      <w:r w:rsidRPr="00F529B9">
        <w:rPr>
          <w:rFonts w:ascii="Trebuchet MS" w:hAnsi="Trebuchet MS"/>
          <w:sz w:val="22"/>
          <w:szCs w:val="22"/>
        </w:rPr>
        <w:t xml:space="preserve"> règlement </w:t>
      </w:r>
      <w:r w:rsidR="00151EEE" w:rsidRPr="00F529B9">
        <w:rPr>
          <w:rFonts w:ascii="Trebuchet MS" w:hAnsi="Trebuchet MS"/>
          <w:sz w:val="22"/>
          <w:szCs w:val="22"/>
        </w:rPr>
        <w:t>intérieur</w:t>
      </w:r>
      <w:r w:rsidRPr="00F529B9">
        <w:rPr>
          <w:rFonts w:ascii="Trebuchet MS" w:hAnsi="Trebuchet MS"/>
          <w:sz w:val="22"/>
          <w:szCs w:val="22"/>
        </w:rPr>
        <w:t xml:space="preserve">, le calendrier scolaire, les informations concernant les voyages scolaires et les semaines des projets ainsi que tout autre information utile: transport, cantine, CESAME, listes de contact, listes des livres,  objets perdus/trouvés (EUREKA) sont publiés sur le site web de l’école : </w:t>
      </w:r>
      <w:hyperlink r:id="rId35" w:history="1">
        <w:r w:rsidR="00C95F85" w:rsidRPr="00F529B9">
          <w:rPr>
            <w:rStyle w:val="Hyperlink"/>
            <w:rFonts w:ascii="Trebuchet MS" w:hAnsi="Trebuchet MS"/>
            <w:sz w:val="22"/>
            <w:szCs w:val="22"/>
          </w:rPr>
          <w:t>www.eeb1.</w:t>
        </w:r>
        <w:r w:rsidR="00C95F85">
          <w:rPr>
            <w:rStyle w:val="Hyperlink"/>
            <w:rFonts w:ascii="Trebuchet MS" w:hAnsi="Trebuchet MS"/>
            <w:sz w:val="22"/>
            <w:szCs w:val="22"/>
          </w:rPr>
          <w:t>eu</w:t>
        </w:r>
      </w:hyperlink>
      <w:r w:rsidRPr="00F529B9">
        <w:rPr>
          <w:rFonts w:ascii="Trebuchet MS" w:hAnsi="Trebuchet MS"/>
          <w:sz w:val="22"/>
          <w:szCs w:val="22"/>
        </w:rPr>
        <w:t>.</w:t>
      </w:r>
    </w:p>
    <w:p w:rsidR="00D35ADF" w:rsidRPr="00F529B9" w:rsidRDefault="00D35ADF" w:rsidP="00C018D2">
      <w:pPr>
        <w:jc w:val="both"/>
        <w:rPr>
          <w:rFonts w:ascii="Trebuchet MS" w:hAnsi="Trebuchet MS"/>
          <w:sz w:val="22"/>
          <w:szCs w:val="22"/>
        </w:rPr>
      </w:pPr>
    </w:p>
    <w:p w:rsidR="00C018D2" w:rsidRPr="00F529B9" w:rsidRDefault="00C018D2" w:rsidP="00D35ADF">
      <w:pPr>
        <w:pStyle w:val="Heading2"/>
      </w:pPr>
      <w:bookmarkStart w:id="33" w:name="_Toc386547232"/>
      <w:r w:rsidRPr="00F529B9">
        <w:t>Politique de communication</w:t>
      </w:r>
      <w:bookmarkEnd w:id="33"/>
      <w:r w:rsidR="00C65F91">
        <w:t xml:space="preserve"> de l’EEB1</w:t>
      </w:r>
    </w:p>
    <w:p w:rsidR="00C018D2" w:rsidRPr="00F529B9" w:rsidRDefault="00C018D2" w:rsidP="00C018D2">
      <w:pPr>
        <w:jc w:val="both"/>
        <w:rPr>
          <w:rFonts w:ascii="Trebuchet MS" w:hAnsi="Trebuchet MS" w:cs="Arial"/>
          <w:sz w:val="22"/>
          <w:szCs w:val="22"/>
        </w:rPr>
      </w:pPr>
      <w:r w:rsidRPr="00F529B9">
        <w:rPr>
          <w:rFonts w:ascii="Trebuchet MS" w:hAnsi="Trebuchet MS"/>
          <w:color w:val="000000"/>
          <w:sz w:val="22"/>
          <w:szCs w:val="22"/>
        </w:rPr>
        <w:t xml:space="preserve">Pour plus d’information, veuillez cliquer sur </w:t>
      </w:r>
      <w:r w:rsidRPr="00F529B9">
        <w:rPr>
          <w:rFonts w:ascii="Trebuchet MS" w:hAnsi="Trebuchet MS" w:cs="Arial"/>
          <w:sz w:val="22"/>
          <w:szCs w:val="22"/>
        </w:rPr>
        <w:t xml:space="preserve">la </w:t>
      </w:r>
      <w:hyperlink r:id="rId36" w:history="1">
        <w:r w:rsidRPr="00F529B9">
          <w:rPr>
            <w:rStyle w:val="Hyperlink"/>
            <w:rFonts w:ascii="Trebuchet MS" w:hAnsi="Trebuchet MS" w:cs="Arial"/>
            <w:sz w:val="22"/>
            <w:szCs w:val="22"/>
          </w:rPr>
          <w:t>politique de communication</w:t>
        </w:r>
      </w:hyperlink>
      <w:r w:rsidRPr="00F529B9">
        <w:rPr>
          <w:rFonts w:ascii="Trebuchet MS" w:hAnsi="Trebuchet MS" w:cs="Arial"/>
          <w:sz w:val="22"/>
          <w:szCs w:val="22"/>
        </w:rPr>
        <w:t>.</w:t>
      </w:r>
    </w:p>
    <w:p w:rsidR="009F031B" w:rsidRPr="00F529B9" w:rsidRDefault="009F031B">
      <w:pPr>
        <w:suppressAutoHyphens w:val="0"/>
        <w:rPr>
          <w:rFonts w:ascii="Trebuchet MS" w:hAnsi="Trebuchet MS"/>
          <w:b/>
          <w:sz w:val="24"/>
        </w:rPr>
      </w:pPr>
      <w:bookmarkStart w:id="34" w:name="_Toc386547233"/>
      <w:r w:rsidRPr="00F529B9">
        <w:br w:type="page"/>
      </w:r>
    </w:p>
    <w:p w:rsidR="00C018D2" w:rsidRPr="005D4EB8" w:rsidRDefault="00C018D2" w:rsidP="00C81498">
      <w:pPr>
        <w:pStyle w:val="Heading2"/>
        <w:spacing w:after="0"/>
        <w:ind w:left="-278" w:hanging="715"/>
        <w:rPr>
          <w:sz w:val="20"/>
        </w:rPr>
      </w:pPr>
      <w:r w:rsidRPr="005D4EB8">
        <w:lastRenderedPageBreak/>
        <w:t>Contacts</w:t>
      </w:r>
      <w:bookmarkEnd w:id="34"/>
      <w:r w:rsidR="00493D91" w:rsidRPr="005D4EB8">
        <w:rPr>
          <w:b w:val="0"/>
          <w:bCs/>
          <w:color w:val="000000"/>
          <w:sz w:val="22"/>
          <w:szCs w:val="22"/>
        </w:rPr>
        <w:t xml:space="preserve"> </w:t>
      </w:r>
    </w:p>
    <w:tbl>
      <w:tblPr>
        <w:tblpPr w:leftFromText="180" w:rightFromText="180" w:vertAnchor="text" w:horzAnchor="margin" w:tblpXSpec="center" w:tblpY="186"/>
        <w:tblW w:w="1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701"/>
        <w:gridCol w:w="1526"/>
        <w:gridCol w:w="1276"/>
        <w:gridCol w:w="2584"/>
        <w:gridCol w:w="1559"/>
      </w:tblGrid>
      <w:tr w:rsidR="003610C4" w:rsidRPr="00F529B9" w:rsidTr="00FF3010">
        <w:tc>
          <w:tcPr>
            <w:tcW w:w="11233" w:type="dxa"/>
            <w:gridSpan w:val="6"/>
            <w:shd w:val="clear" w:color="auto" w:fill="D6E3BC" w:themeFill="accent3" w:themeFillTint="66"/>
            <w:vAlign w:val="center"/>
          </w:tcPr>
          <w:p w:rsidR="003610C4" w:rsidRPr="00F529B9" w:rsidRDefault="003610C4" w:rsidP="00FF3010">
            <w:pPr>
              <w:pStyle w:val="Subtitle"/>
              <w:rPr>
                <w:rFonts w:ascii="Trebuchet MS" w:hAnsi="Trebuchet MS"/>
                <w:b w:val="0"/>
                <w:sz w:val="20"/>
              </w:rPr>
            </w:pPr>
            <w:r w:rsidRPr="00F529B9">
              <w:rPr>
                <w:rFonts w:ascii="Trebuchet MS" w:hAnsi="Trebuchet MS"/>
                <w:sz w:val="20"/>
              </w:rPr>
              <w:t>DIRECTION ET ADMINISTRATION / SECRETARIAT CHÂTEAU</w:t>
            </w:r>
          </w:p>
        </w:tc>
      </w:tr>
      <w:tr w:rsidR="00C018D2" w:rsidRPr="00F529B9" w:rsidTr="00FF3010">
        <w:tc>
          <w:tcPr>
            <w:tcW w:w="2587"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Fonction</w:t>
            </w:r>
          </w:p>
        </w:tc>
        <w:tc>
          <w:tcPr>
            <w:tcW w:w="1701"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Nom</w:t>
            </w:r>
          </w:p>
        </w:tc>
        <w:tc>
          <w:tcPr>
            <w:tcW w:w="1526"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Tel.</w:t>
            </w:r>
          </w:p>
        </w:tc>
        <w:tc>
          <w:tcPr>
            <w:tcW w:w="1276"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Fax</w:t>
            </w:r>
          </w:p>
        </w:tc>
        <w:tc>
          <w:tcPr>
            <w:tcW w:w="2584"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E-mail</w:t>
            </w:r>
          </w:p>
        </w:tc>
        <w:tc>
          <w:tcPr>
            <w:tcW w:w="1559" w:type="dxa"/>
          </w:tcPr>
          <w:p w:rsidR="00C018D2" w:rsidRPr="00F529B9" w:rsidRDefault="00C018D2" w:rsidP="00C018D2">
            <w:pPr>
              <w:spacing w:beforeLines="40" w:before="96" w:afterLines="40" w:after="96"/>
              <w:rPr>
                <w:rFonts w:ascii="Trebuchet MS" w:hAnsi="Trebuchet MS"/>
                <w:b/>
                <w:sz w:val="16"/>
                <w:szCs w:val="16"/>
              </w:rPr>
            </w:pPr>
            <w:r w:rsidRPr="00F529B9">
              <w:rPr>
                <w:rFonts w:ascii="Trebuchet MS" w:hAnsi="Trebuchet MS"/>
                <w:b/>
                <w:sz w:val="16"/>
                <w:szCs w:val="16"/>
              </w:rPr>
              <w:t>Bâtiment</w:t>
            </w:r>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Directrice</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A. Ruiz</w:t>
            </w:r>
            <w:r w:rsidR="00F817CA" w:rsidRPr="00F529B9">
              <w:rPr>
                <w:rFonts w:ascii="Trebuchet MS" w:hAnsi="Trebuchet MS"/>
                <w:color w:val="000000"/>
                <w:sz w:val="16"/>
                <w:szCs w:val="16"/>
              </w:rPr>
              <w:t xml:space="preserve"> </w:t>
            </w:r>
            <w:r w:rsidRPr="00F529B9">
              <w:rPr>
                <w:rFonts w:ascii="Trebuchet MS" w:hAnsi="Trebuchet MS"/>
                <w:color w:val="000000"/>
                <w:sz w:val="16"/>
                <w:szCs w:val="16"/>
              </w:rPr>
              <w:t>Esturla</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02 373 86 00</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3A4BB4">
            <w:pPr>
              <w:spacing w:beforeLines="40" w:before="96" w:afterLines="40" w:after="96"/>
              <w:jc w:val="both"/>
              <w:rPr>
                <w:rFonts w:ascii="Trebuchet MS" w:hAnsi="Trebuchet MS"/>
                <w:color w:val="0000FF"/>
                <w:sz w:val="16"/>
                <w:szCs w:val="16"/>
              </w:rPr>
            </w:pPr>
            <w:hyperlink r:id="rId37" w:history="1">
              <w:r w:rsidR="003A4BB4" w:rsidRPr="003A4BB4">
                <w:rPr>
                  <w:rStyle w:val="Hyperlink"/>
                  <w:rFonts w:ascii="Trebuchet MS" w:hAnsi="Trebuchet MS"/>
                  <w:sz w:val="16"/>
                  <w:szCs w:val="16"/>
                </w:rPr>
                <w:t>antonia.ruiz-esturla@eursc.eu</w:t>
              </w:r>
            </w:hyperlink>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proofErr w:type="spellStart"/>
            <w:r w:rsidRPr="00F529B9">
              <w:rPr>
                <w:rFonts w:ascii="Trebuchet MS" w:hAnsi="Trebuchet MS"/>
                <w:color w:val="000000"/>
                <w:sz w:val="16"/>
                <w:szCs w:val="16"/>
              </w:rPr>
              <w:t>RdC</w:t>
            </w:r>
            <w:proofErr w:type="spellEnd"/>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Administrateur</w:t>
            </w:r>
          </w:p>
        </w:tc>
        <w:tc>
          <w:tcPr>
            <w:tcW w:w="1701" w:type="dxa"/>
          </w:tcPr>
          <w:p w:rsidR="00C018D2" w:rsidRPr="00F529B9" w:rsidRDefault="00C018D2" w:rsidP="005C442A">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M. </w:t>
            </w:r>
            <w:r w:rsidR="005C442A" w:rsidRPr="00F529B9">
              <w:rPr>
                <w:rFonts w:ascii="Trebuchet MS" w:hAnsi="Trebuchet MS"/>
                <w:color w:val="000000"/>
                <w:sz w:val="16"/>
                <w:szCs w:val="16"/>
              </w:rPr>
              <w:t>P. Segers</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02 373 87 01</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02 373 87 41</w:t>
            </w:r>
          </w:p>
        </w:tc>
        <w:tc>
          <w:tcPr>
            <w:tcW w:w="2584" w:type="dxa"/>
          </w:tcPr>
          <w:p w:rsidR="00C018D2" w:rsidRPr="00F529B9" w:rsidRDefault="00E81C36" w:rsidP="005C442A">
            <w:pPr>
              <w:spacing w:beforeLines="40" w:before="96" w:afterLines="40" w:after="96"/>
              <w:jc w:val="both"/>
              <w:rPr>
                <w:rFonts w:ascii="Trebuchet MS" w:hAnsi="Trebuchet MS"/>
                <w:color w:val="0000FF"/>
                <w:sz w:val="16"/>
                <w:szCs w:val="16"/>
              </w:rPr>
            </w:pPr>
            <w:hyperlink r:id="rId38" w:history="1">
              <w:r w:rsidR="00C95F85" w:rsidRPr="00BA59B4">
                <w:rPr>
                  <w:rStyle w:val="Hyperlink"/>
                  <w:rFonts w:ascii="Trebuchet MS" w:hAnsi="Trebuchet MS"/>
                  <w:sz w:val="16"/>
                  <w:szCs w:val="16"/>
                </w:rPr>
                <w:t>peter.segers@eursc.eu</w:t>
              </w:r>
              <w:r w:rsidR="00C95F85" w:rsidRPr="00BA59B4" w:rsidDel="00C95F85">
                <w:rPr>
                  <w:rStyle w:val="Hyperlink"/>
                  <w:rFonts w:ascii="Trebuchet MS" w:hAnsi="Trebuchet MS"/>
                  <w:sz w:val="16"/>
                  <w:szCs w:val="16"/>
                </w:rPr>
                <w:t xml:space="preserve"> </w:t>
              </w:r>
            </w:hyperlink>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1er </w:t>
            </w:r>
            <w:proofErr w:type="spellStart"/>
            <w:r w:rsidRPr="00F529B9">
              <w:rPr>
                <w:rFonts w:ascii="Trebuchet MS" w:hAnsi="Trebuchet MS"/>
                <w:color w:val="000000"/>
                <w:sz w:val="16"/>
                <w:szCs w:val="16"/>
              </w:rPr>
              <w:t>ét</w:t>
            </w:r>
            <w:proofErr w:type="spellEnd"/>
            <w:r w:rsidRPr="00F529B9">
              <w:rPr>
                <w:rFonts w:ascii="Trebuchet MS" w:hAnsi="Trebuchet MS"/>
                <w:color w:val="000000"/>
                <w:sz w:val="16"/>
                <w:szCs w:val="16"/>
              </w:rPr>
              <w:t>.</w:t>
            </w:r>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Réception</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 J. Godefroidt</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02 373 86 86</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C018D2">
            <w:pPr>
              <w:spacing w:beforeLines="40" w:before="96" w:afterLines="40" w:after="96"/>
              <w:jc w:val="both"/>
              <w:rPr>
                <w:rFonts w:ascii="Trebuchet MS" w:hAnsi="Trebuchet MS"/>
                <w:color w:val="0000FF"/>
                <w:sz w:val="16"/>
                <w:szCs w:val="16"/>
              </w:rPr>
            </w:pPr>
            <w:hyperlink r:id="rId39" w:history="1">
              <w:r w:rsidR="00C95F85" w:rsidRPr="00BA59B4">
                <w:rPr>
                  <w:rStyle w:val="Hyperlink"/>
                  <w:rFonts w:ascii="Trebuchet MS" w:hAnsi="Trebuchet MS"/>
                  <w:sz w:val="16"/>
                  <w:szCs w:val="16"/>
                </w:rPr>
                <w:t>jimmy.godefroidt@eursc.eu</w:t>
              </w:r>
              <w:r w:rsidR="00C95F85" w:rsidRPr="00BA59B4" w:rsidDel="00C95F85">
                <w:rPr>
                  <w:rStyle w:val="Hyperlink"/>
                  <w:rFonts w:ascii="Trebuchet MS" w:hAnsi="Trebuchet MS"/>
                  <w:sz w:val="16"/>
                  <w:szCs w:val="16"/>
                </w:rPr>
                <w:t xml:space="preserve"> </w:t>
              </w:r>
            </w:hyperlink>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proofErr w:type="spellStart"/>
            <w:r w:rsidRPr="00F529B9">
              <w:rPr>
                <w:rFonts w:ascii="Trebuchet MS" w:hAnsi="Trebuchet MS"/>
                <w:color w:val="000000"/>
                <w:sz w:val="16"/>
                <w:szCs w:val="16"/>
              </w:rPr>
              <w:t>RdC</w:t>
            </w:r>
            <w:proofErr w:type="spellEnd"/>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Secrétaire de Direction</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C. Taillie</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02 373 86 00</w:t>
            </w:r>
          </w:p>
        </w:tc>
        <w:tc>
          <w:tcPr>
            <w:tcW w:w="127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C018D2">
            <w:pPr>
              <w:spacing w:beforeLines="40" w:before="96" w:afterLines="40" w:after="96"/>
              <w:jc w:val="both"/>
              <w:rPr>
                <w:rFonts w:ascii="Trebuchet MS" w:hAnsi="Trebuchet MS"/>
                <w:color w:val="0000FF"/>
                <w:sz w:val="16"/>
                <w:szCs w:val="16"/>
              </w:rPr>
            </w:pPr>
            <w:hyperlink r:id="rId40" w:history="1">
              <w:r w:rsidR="00C95F85" w:rsidRPr="00BA59B4">
                <w:rPr>
                  <w:rStyle w:val="Hyperlink"/>
                  <w:rFonts w:ascii="Trebuchet MS" w:hAnsi="Trebuchet MS"/>
                  <w:sz w:val="16"/>
                  <w:szCs w:val="16"/>
                </w:rPr>
                <w:t>carine.taillie@eursc</w:t>
              </w:r>
              <w:r w:rsidR="00C95F85" w:rsidRPr="00BA59B4">
                <w:rPr>
                  <w:rStyle w:val="Hyperlink"/>
                </w:rPr>
                <w:t xml:space="preserve"> </w:t>
              </w:r>
              <w:r w:rsidR="00C95F85" w:rsidRPr="00BA59B4">
                <w:rPr>
                  <w:rStyle w:val="Hyperlink"/>
                  <w:rFonts w:ascii="Trebuchet MS" w:hAnsi="Trebuchet MS"/>
                  <w:sz w:val="16"/>
                  <w:szCs w:val="16"/>
                </w:rPr>
                <w:t>eu</w:t>
              </w:r>
              <w:r w:rsidR="00C95F85" w:rsidRPr="00BA59B4" w:rsidDel="00C95F85">
                <w:rPr>
                  <w:rStyle w:val="Hyperlink"/>
                  <w:rFonts w:ascii="Trebuchet MS" w:hAnsi="Trebuchet MS"/>
                  <w:sz w:val="16"/>
                  <w:szCs w:val="16"/>
                </w:rPr>
                <w:t xml:space="preserve"> </w:t>
              </w:r>
            </w:hyperlink>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proofErr w:type="spellStart"/>
            <w:r w:rsidRPr="00F529B9">
              <w:rPr>
                <w:rFonts w:ascii="Trebuchet MS" w:hAnsi="Trebuchet MS"/>
                <w:color w:val="000000"/>
                <w:sz w:val="16"/>
                <w:szCs w:val="16"/>
              </w:rPr>
              <w:t>RdC</w:t>
            </w:r>
            <w:proofErr w:type="spellEnd"/>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Inscriptions</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H. Evrard *</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02 373 86 05</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7503B9">
            <w:pPr>
              <w:spacing w:beforeLines="40" w:before="96" w:afterLines="40" w:after="96"/>
              <w:jc w:val="both"/>
              <w:rPr>
                <w:rFonts w:ascii="Trebuchet MS" w:hAnsi="Trebuchet MS"/>
                <w:color w:val="0000FF"/>
                <w:sz w:val="16"/>
                <w:szCs w:val="16"/>
              </w:rPr>
            </w:pPr>
            <w:hyperlink r:id="rId41" w:history="1">
              <w:r w:rsidR="00C95F85" w:rsidRPr="00BA59B4">
                <w:rPr>
                  <w:rStyle w:val="Hyperlink"/>
                  <w:rFonts w:ascii="Trebuchet MS" w:hAnsi="Trebuchet MS"/>
                  <w:sz w:val="16"/>
                  <w:szCs w:val="16"/>
                </w:rPr>
                <w:t>helene.evrard@eursc</w:t>
              </w:r>
              <w:r w:rsidR="00C95F85" w:rsidRPr="00233ED2">
                <w:rPr>
                  <w:rStyle w:val="Hyperlink"/>
                </w:rPr>
                <w:t>.eu</w:t>
              </w:r>
            </w:hyperlink>
            <w:r w:rsidR="00C95F85">
              <w:rPr>
                <w:rFonts w:ascii="Trebuchet MS" w:hAnsi="Trebuchet MS"/>
                <w:sz w:val="16"/>
                <w:szCs w:val="16"/>
              </w:rPr>
              <w:t xml:space="preserve"> </w:t>
            </w:r>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proofErr w:type="spellStart"/>
            <w:r w:rsidRPr="00F529B9">
              <w:rPr>
                <w:rFonts w:ascii="Trebuchet MS" w:hAnsi="Trebuchet MS"/>
                <w:color w:val="000000"/>
                <w:sz w:val="16"/>
                <w:szCs w:val="16"/>
              </w:rPr>
              <w:t>RdC</w:t>
            </w:r>
            <w:proofErr w:type="spellEnd"/>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Minerval</w:t>
            </w:r>
          </w:p>
        </w:tc>
        <w:tc>
          <w:tcPr>
            <w:tcW w:w="1701" w:type="dxa"/>
          </w:tcPr>
          <w:p w:rsidR="00C018D2" w:rsidRPr="00F529B9" w:rsidRDefault="00AA76BC" w:rsidP="00AA76BC">
            <w:pPr>
              <w:spacing w:beforeLines="40" w:before="96" w:afterLines="40" w:after="96"/>
              <w:rPr>
                <w:rFonts w:ascii="Trebuchet MS" w:hAnsi="Trebuchet MS"/>
                <w:color w:val="000000"/>
                <w:sz w:val="16"/>
                <w:szCs w:val="16"/>
              </w:rPr>
            </w:pPr>
            <w:r>
              <w:rPr>
                <w:rFonts w:ascii="Trebuchet MS" w:hAnsi="Trebuchet MS"/>
                <w:color w:val="000000"/>
                <w:sz w:val="16"/>
                <w:szCs w:val="16"/>
              </w:rPr>
              <w:t xml:space="preserve">M. M. </w:t>
            </w:r>
            <w:proofErr w:type="spellStart"/>
            <w:r>
              <w:rPr>
                <w:rFonts w:ascii="Trebuchet MS" w:hAnsi="Trebuchet MS"/>
                <w:color w:val="000000"/>
                <w:sz w:val="16"/>
                <w:szCs w:val="16"/>
              </w:rPr>
              <w:t>Allachi</w:t>
            </w:r>
            <w:proofErr w:type="spellEnd"/>
            <w:r w:rsidR="00C018D2" w:rsidRPr="00F529B9">
              <w:rPr>
                <w:rFonts w:ascii="Trebuchet MS" w:hAnsi="Trebuchet MS"/>
                <w:color w:val="000000"/>
                <w:sz w:val="16"/>
                <w:szCs w:val="16"/>
              </w:rPr>
              <w:t xml:space="preserve"> </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02 373 86 06 </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02 373 87 41</w:t>
            </w:r>
          </w:p>
        </w:tc>
        <w:tc>
          <w:tcPr>
            <w:tcW w:w="2584" w:type="dxa"/>
          </w:tcPr>
          <w:p w:rsidR="00C018D2" w:rsidRPr="00F529B9" w:rsidRDefault="00AA76BC" w:rsidP="00AA76BC">
            <w:pPr>
              <w:spacing w:beforeLines="40" w:before="96" w:afterLines="40" w:after="96"/>
              <w:jc w:val="both"/>
              <w:rPr>
                <w:rFonts w:ascii="Trebuchet MS" w:hAnsi="Trebuchet MS"/>
                <w:color w:val="0000FF"/>
                <w:sz w:val="16"/>
                <w:szCs w:val="16"/>
              </w:rPr>
            </w:pPr>
            <w:r w:rsidRPr="005D4EB8">
              <w:rPr>
                <w:rFonts w:ascii="Trebuchet MS" w:hAnsi="Trebuchet MS"/>
                <w:sz w:val="16"/>
                <w:szCs w:val="16"/>
              </w:rPr>
              <w:t>Mohamed.allachi@eursc.eu</w:t>
            </w:r>
            <w:r w:rsidDel="003A4BB4">
              <w:t xml:space="preserve"> </w:t>
            </w:r>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1er </w:t>
            </w:r>
            <w:proofErr w:type="spellStart"/>
            <w:r w:rsidRPr="00F529B9">
              <w:rPr>
                <w:rFonts w:ascii="Trebuchet MS" w:hAnsi="Trebuchet MS"/>
                <w:color w:val="000000"/>
                <w:sz w:val="16"/>
                <w:szCs w:val="16"/>
              </w:rPr>
              <w:t>ét</w:t>
            </w:r>
            <w:proofErr w:type="spellEnd"/>
            <w:r w:rsidRPr="00F529B9">
              <w:rPr>
                <w:rFonts w:ascii="Trebuchet MS" w:hAnsi="Trebuchet MS"/>
                <w:color w:val="000000"/>
                <w:sz w:val="16"/>
                <w:szCs w:val="16"/>
              </w:rPr>
              <w:t>.</w:t>
            </w:r>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Secrétaire anglophone et assurance scolaire</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S. Williams *</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02 373 86 03 </w:t>
            </w:r>
          </w:p>
        </w:tc>
        <w:tc>
          <w:tcPr>
            <w:tcW w:w="127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7503B9">
            <w:pPr>
              <w:spacing w:beforeLines="40" w:before="96" w:afterLines="40" w:after="96"/>
              <w:rPr>
                <w:rFonts w:ascii="Trebuchet MS" w:hAnsi="Trebuchet MS"/>
                <w:color w:val="0000FF"/>
                <w:sz w:val="16"/>
                <w:szCs w:val="16"/>
              </w:rPr>
            </w:pPr>
            <w:hyperlink r:id="rId42" w:history="1">
              <w:r w:rsidR="00C95F85" w:rsidRPr="00BA59B4">
                <w:rPr>
                  <w:rStyle w:val="Hyperlink"/>
                  <w:rFonts w:ascii="Trebuchet MS" w:hAnsi="Trebuchet MS"/>
                  <w:sz w:val="16"/>
                  <w:szCs w:val="16"/>
                </w:rPr>
                <w:t>sarah.williams@eursc.eu</w:t>
              </w:r>
              <w:r w:rsidR="00C95F85" w:rsidRPr="00BA59B4" w:rsidDel="00C95F85">
                <w:rPr>
                  <w:rStyle w:val="Hyperlink"/>
                  <w:rFonts w:ascii="Trebuchet MS" w:hAnsi="Trebuchet MS"/>
                  <w:sz w:val="16"/>
                  <w:szCs w:val="16"/>
                </w:rPr>
                <w:t xml:space="preserve">  </w:t>
              </w:r>
            </w:hyperlink>
          </w:p>
        </w:tc>
        <w:tc>
          <w:tcPr>
            <w:tcW w:w="1559" w:type="dxa"/>
          </w:tcPr>
          <w:p w:rsidR="00C018D2" w:rsidRPr="00F529B9" w:rsidRDefault="00C018D2" w:rsidP="007625DF">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r w:rsidR="007625DF" w:rsidRPr="00F529B9">
              <w:rPr>
                <w:rFonts w:ascii="Trebuchet MS" w:hAnsi="Trebuchet MS"/>
                <w:color w:val="000000"/>
                <w:sz w:val="16"/>
                <w:szCs w:val="16"/>
              </w:rPr>
              <w:t>2</w:t>
            </w:r>
            <w:r w:rsidR="007625DF" w:rsidRPr="00F529B9">
              <w:rPr>
                <w:rFonts w:ascii="Trebuchet MS" w:hAnsi="Trebuchet MS"/>
                <w:color w:val="000000"/>
                <w:sz w:val="16"/>
                <w:szCs w:val="16"/>
                <w:vertAlign w:val="superscript"/>
              </w:rPr>
              <w:t>e</w:t>
            </w:r>
            <w:r w:rsidR="007625DF" w:rsidRPr="00F529B9">
              <w:rPr>
                <w:rFonts w:ascii="Trebuchet MS" w:hAnsi="Trebuchet MS"/>
                <w:color w:val="000000"/>
                <w:sz w:val="16"/>
                <w:szCs w:val="16"/>
              </w:rPr>
              <w:t xml:space="preserve"> </w:t>
            </w:r>
            <w:proofErr w:type="spellStart"/>
            <w:r w:rsidR="007625DF" w:rsidRPr="00F529B9">
              <w:rPr>
                <w:rFonts w:ascii="Trebuchet MS" w:hAnsi="Trebuchet MS"/>
                <w:color w:val="000000"/>
                <w:sz w:val="16"/>
                <w:szCs w:val="16"/>
              </w:rPr>
              <w:t>ét</w:t>
            </w:r>
            <w:proofErr w:type="spellEnd"/>
            <w:r w:rsidR="007625DF" w:rsidRPr="00F529B9">
              <w:rPr>
                <w:rFonts w:ascii="Trebuchet MS" w:hAnsi="Trebuchet MS"/>
                <w:color w:val="000000"/>
                <w:sz w:val="16"/>
                <w:szCs w:val="16"/>
              </w:rPr>
              <w:t>.</w:t>
            </w:r>
          </w:p>
        </w:tc>
      </w:tr>
      <w:tr w:rsidR="00C018D2" w:rsidRPr="00F529B9" w:rsidTr="00FF3010">
        <w:tc>
          <w:tcPr>
            <w:tcW w:w="2587"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Secrétaire germanophone</w:t>
            </w:r>
          </w:p>
        </w:tc>
        <w:tc>
          <w:tcPr>
            <w:tcW w:w="1701"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X. Konsek **</w:t>
            </w:r>
          </w:p>
        </w:tc>
        <w:tc>
          <w:tcPr>
            <w:tcW w:w="1526"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02 373 86 40</w:t>
            </w:r>
          </w:p>
        </w:tc>
        <w:tc>
          <w:tcPr>
            <w:tcW w:w="1276" w:type="dxa"/>
          </w:tcPr>
          <w:p w:rsidR="00C018D2" w:rsidRPr="00F529B9" w:rsidRDefault="00C018D2" w:rsidP="00C018D2">
            <w:pPr>
              <w:spacing w:beforeLines="40" w:before="96" w:afterLines="40" w:after="96"/>
              <w:jc w:val="both"/>
              <w:rPr>
                <w:rFonts w:ascii="Trebuchet MS" w:hAnsi="Trebuchet MS"/>
                <w:color w:val="000000"/>
                <w:sz w:val="16"/>
                <w:szCs w:val="16"/>
              </w:rPr>
            </w:pPr>
            <w:r w:rsidRPr="00F529B9">
              <w:rPr>
                <w:rFonts w:ascii="Trebuchet MS" w:hAnsi="Trebuchet MS"/>
                <w:color w:val="000000"/>
                <w:sz w:val="16"/>
                <w:szCs w:val="16"/>
              </w:rPr>
              <w:t>02 375 47 16</w:t>
            </w:r>
          </w:p>
        </w:tc>
        <w:tc>
          <w:tcPr>
            <w:tcW w:w="2584" w:type="dxa"/>
          </w:tcPr>
          <w:p w:rsidR="00C018D2" w:rsidRPr="00F529B9" w:rsidRDefault="00E81C36" w:rsidP="007503B9">
            <w:pPr>
              <w:spacing w:beforeLines="40" w:before="96" w:afterLines="40" w:after="96"/>
              <w:jc w:val="both"/>
              <w:rPr>
                <w:rFonts w:ascii="Trebuchet MS" w:hAnsi="Trebuchet MS"/>
                <w:color w:val="0000FF"/>
                <w:sz w:val="16"/>
                <w:szCs w:val="16"/>
              </w:rPr>
            </w:pPr>
            <w:hyperlink r:id="rId43" w:history="1">
              <w:r w:rsidR="00C95F85" w:rsidRPr="00BA59B4">
                <w:rPr>
                  <w:rStyle w:val="Hyperlink"/>
                  <w:rFonts w:ascii="Trebuchet MS" w:hAnsi="Trebuchet MS"/>
                  <w:sz w:val="16"/>
                  <w:szCs w:val="16"/>
                </w:rPr>
                <w:t>xenia.konsek@eursc.eu</w:t>
              </w:r>
              <w:r w:rsidR="00C95F85" w:rsidRPr="00BA59B4" w:rsidDel="00C95F85">
                <w:rPr>
                  <w:rStyle w:val="Hyperlink"/>
                  <w:rFonts w:ascii="Trebuchet MS" w:hAnsi="Trebuchet MS"/>
                  <w:sz w:val="16"/>
                  <w:szCs w:val="16"/>
                </w:rPr>
                <w:t xml:space="preserve">  </w:t>
              </w:r>
            </w:hyperlink>
          </w:p>
        </w:tc>
        <w:tc>
          <w:tcPr>
            <w:tcW w:w="1559" w:type="dxa"/>
          </w:tcPr>
          <w:p w:rsidR="00C018D2" w:rsidRPr="00F529B9" w:rsidRDefault="00C018D2" w:rsidP="00C018D2">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Château </w:t>
            </w:r>
            <w:proofErr w:type="spellStart"/>
            <w:r w:rsidRPr="00F529B9">
              <w:rPr>
                <w:rFonts w:ascii="Trebuchet MS" w:hAnsi="Trebuchet MS"/>
                <w:color w:val="000000"/>
                <w:sz w:val="16"/>
                <w:szCs w:val="16"/>
              </w:rPr>
              <w:t>RdC</w:t>
            </w:r>
            <w:proofErr w:type="spellEnd"/>
          </w:p>
        </w:tc>
      </w:tr>
    </w:tbl>
    <w:p w:rsidR="00C018D2" w:rsidRPr="00F529B9" w:rsidRDefault="00C018D2" w:rsidP="00FA3A43">
      <w:pPr>
        <w:spacing w:beforeLines="40" w:before="96" w:afterLines="40" w:after="96"/>
        <w:ind w:hanging="851"/>
        <w:rPr>
          <w:rFonts w:ascii="Trebuchet MS" w:hAnsi="Trebuchet MS"/>
          <w:color w:val="000000"/>
          <w:sz w:val="16"/>
          <w:szCs w:val="16"/>
        </w:rPr>
      </w:pPr>
      <w:r w:rsidRPr="00F529B9">
        <w:rPr>
          <w:rFonts w:ascii="Trebuchet MS" w:hAnsi="Trebuchet MS"/>
          <w:color w:val="000000"/>
          <w:sz w:val="16"/>
          <w:szCs w:val="16"/>
        </w:rPr>
        <w:t>* sauf</w:t>
      </w:r>
      <w:r w:rsidR="00FE3AE8" w:rsidRPr="00F529B9">
        <w:rPr>
          <w:rFonts w:ascii="Trebuchet MS" w:hAnsi="Trebuchet MS"/>
          <w:color w:val="000000"/>
          <w:sz w:val="16"/>
          <w:szCs w:val="16"/>
        </w:rPr>
        <w:t xml:space="preserve"> </w:t>
      </w:r>
      <w:r w:rsidRPr="00F529B9">
        <w:rPr>
          <w:rFonts w:ascii="Trebuchet MS" w:hAnsi="Trebuchet MS"/>
          <w:color w:val="000000"/>
          <w:sz w:val="16"/>
          <w:szCs w:val="16"/>
        </w:rPr>
        <w:t xml:space="preserve"> le mercredi</w:t>
      </w:r>
      <w:r w:rsidRPr="00F529B9">
        <w:rPr>
          <w:rFonts w:ascii="Trebuchet MS" w:hAnsi="Trebuchet MS"/>
          <w:color w:val="000000"/>
          <w:sz w:val="16"/>
          <w:szCs w:val="16"/>
        </w:rPr>
        <w:tab/>
      </w:r>
      <w:r w:rsidR="00FA3A43" w:rsidRPr="00F529B9">
        <w:rPr>
          <w:rFonts w:ascii="Trebuchet MS" w:hAnsi="Trebuchet MS"/>
          <w:color w:val="000000"/>
          <w:sz w:val="16"/>
          <w:szCs w:val="16"/>
        </w:rPr>
        <w:tab/>
      </w:r>
      <w:r w:rsidR="00FA3A43" w:rsidRPr="00F529B9">
        <w:rPr>
          <w:rFonts w:ascii="Trebuchet MS" w:hAnsi="Trebuchet MS"/>
          <w:color w:val="000000"/>
          <w:sz w:val="16"/>
          <w:szCs w:val="16"/>
        </w:rPr>
        <w:tab/>
      </w:r>
      <w:r w:rsidRPr="00F529B9">
        <w:rPr>
          <w:rFonts w:ascii="Trebuchet MS" w:hAnsi="Trebuchet MS"/>
          <w:color w:val="000000"/>
          <w:sz w:val="16"/>
          <w:szCs w:val="16"/>
        </w:rPr>
        <w:t xml:space="preserve">** uniquement lundi et </w:t>
      </w:r>
      <w:r w:rsidR="00C65F91">
        <w:rPr>
          <w:rFonts w:ascii="Trebuchet MS" w:hAnsi="Trebuchet MS"/>
          <w:color w:val="000000"/>
          <w:sz w:val="16"/>
          <w:szCs w:val="16"/>
        </w:rPr>
        <w:t>mercredi</w:t>
      </w:r>
    </w:p>
    <w:tbl>
      <w:tblPr>
        <w:tblpPr w:leftFromText="180" w:rightFromText="180" w:vertAnchor="text" w:horzAnchor="margin" w:tblpXSpec="center" w:tblpY="11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1276"/>
        <w:gridCol w:w="1276"/>
        <w:gridCol w:w="2835"/>
        <w:gridCol w:w="1417"/>
      </w:tblGrid>
      <w:tr w:rsidR="003610C4" w:rsidRPr="00F529B9" w:rsidTr="00C81498">
        <w:trPr>
          <w:trHeight w:val="133"/>
        </w:trPr>
        <w:tc>
          <w:tcPr>
            <w:tcW w:w="11165" w:type="dxa"/>
            <w:gridSpan w:val="6"/>
            <w:shd w:val="clear" w:color="auto" w:fill="D6E3BC" w:themeFill="accent3" w:themeFillTint="66"/>
          </w:tcPr>
          <w:p w:rsidR="003610C4" w:rsidRPr="00F529B9" w:rsidRDefault="003610C4" w:rsidP="00FF3010">
            <w:pPr>
              <w:pStyle w:val="Subtitle"/>
              <w:rPr>
                <w:rFonts w:ascii="Trebuchet MS" w:hAnsi="Trebuchet MS"/>
                <w:b w:val="0"/>
                <w:sz w:val="20"/>
              </w:rPr>
            </w:pPr>
            <w:r w:rsidRPr="00F529B9">
              <w:rPr>
                <w:rFonts w:ascii="Trebuchet MS" w:hAnsi="Trebuchet MS"/>
                <w:sz w:val="20"/>
              </w:rPr>
              <w:t>ECOLE SECONDAIRE</w:t>
            </w:r>
          </w:p>
        </w:tc>
      </w:tr>
      <w:tr w:rsidR="00C018D2" w:rsidRPr="00F529B9">
        <w:tc>
          <w:tcPr>
            <w:tcW w:w="2518"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Fonction</w:t>
            </w:r>
          </w:p>
        </w:tc>
        <w:tc>
          <w:tcPr>
            <w:tcW w:w="1843"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Nom</w:t>
            </w:r>
          </w:p>
        </w:tc>
        <w:tc>
          <w:tcPr>
            <w:tcW w:w="1276"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Tel.</w:t>
            </w:r>
          </w:p>
        </w:tc>
        <w:tc>
          <w:tcPr>
            <w:tcW w:w="1276"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Fax</w:t>
            </w:r>
          </w:p>
        </w:tc>
        <w:tc>
          <w:tcPr>
            <w:tcW w:w="2835" w:type="dxa"/>
          </w:tcPr>
          <w:p w:rsidR="00C018D2" w:rsidRPr="00F529B9" w:rsidRDefault="00C018D2" w:rsidP="00C018D2">
            <w:pPr>
              <w:spacing w:beforeLines="40" w:before="96" w:afterLines="40" w:after="96"/>
              <w:jc w:val="center"/>
              <w:rPr>
                <w:rFonts w:ascii="Trebuchet MS" w:hAnsi="Trebuchet MS"/>
                <w:b/>
                <w:sz w:val="16"/>
                <w:szCs w:val="16"/>
              </w:rPr>
            </w:pPr>
            <w:r w:rsidRPr="00F529B9">
              <w:rPr>
                <w:rFonts w:ascii="Trebuchet MS" w:hAnsi="Trebuchet MS"/>
                <w:b/>
                <w:sz w:val="16"/>
                <w:szCs w:val="16"/>
              </w:rPr>
              <w:t>E-mail</w:t>
            </w:r>
          </w:p>
        </w:tc>
        <w:tc>
          <w:tcPr>
            <w:tcW w:w="1417" w:type="dxa"/>
          </w:tcPr>
          <w:p w:rsidR="00C018D2" w:rsidRPr="00F529B9" w:rsidRDefault="00C018D2" w:rsidP="00C018D2">
            <w:pPr>
              <w:spacing w:beforeLines="40" w:before="96" w:afterLines="40" w:after="96"/>
              <w:rPr>
                <w:rFonts w:ascii="Trebuchet MS" w:hAnsi="Trebuchet MS"/>
                <w:b/>
                <w:sz w:val="16"/>
                <w:szCs w:val="16"/>
              </w:rPr>
            </w:pPr>
            <w:r w:rsidRPr="00F529B9">
              <w:rPr>
                <w:rFonts w:ascii="Trebuchet MS" w:hAnsi="Trebuchet MS"/>
                <w:b/>
                <w:sz w:val="16"/>
                <w:szCs w:val="16"/>
              </w:rPr>
              <w:t>Bâtiment</w:t>
            </w:r>
          </w:p>
        </w:tc>
      </w:tr>
      <w:tr w:rsidR="00C018D2" w:rsidRPr="00F529B9" w:rsidTr="00FF3010">
        <w:tc>
          <w:tcPr>
            <w:tcW w:w="2518"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 xml:space="preserve">Directeur adjoint </w:t>
            </w:r>
          </w:p>
        </w:tc>
        <w:tc>
          <w:tcPr>
            <w:tcW w:w="1843" w:type="dxa"/>
            <w:vAlign w:val="center"/>
          </w:tcPr>
          <w:p w:rsidR="00C018D2" w:rsidRPr="00F529B9" w:rsidRDefault="00C018D2" w:rsidP="007503B9">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 xml:space="preserve">M. </w:t>
            </w:r>
            <w:r w:rsidR="00C95F85">
              <w:rPr>
                <w:rFonts w:ascii="Trebuchet MS" w:hAnsi="Trebuchet MS"/>
                <w:color w:val="000000"/>
                <w:sz w:val="16"/>
                <w:szCs w:val="16"/>
              </w:rPr>
              <w:t>L. Roesen</w:t>
            </w:r>
          </w:p>
        </w:tc>
        <w:tc>
          <w:tcPr>
            <w:tcW w:w="1276"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02 373 86 19</w:t>
            </w:r>
          </w:p>
        </w:tc>
        <w:tc>
          <w:tcPr>
            <w:tcW w:w="1276"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02 373 87 22</w:t>
            </w:r>
          </w:p>
        </w:tc>
        <w:tc>
          <w:tcPr>
            <w:tcW w:w="2835" w:type="dxa"/>
            <w:vAlign w:val="center"/>
          </w:tcPr>
          <w:p w:rsidR="00C018D2" w:rsidRPr="00233ED2" w:rsidRDefault="00E81C36" w:rsidP="007503B9">
            <w:pPr>
              <w:spacing w:beforeLines="40" w:before="96" w:afterLines="40" w:after="96"/>
              <w:rPr>
                <w:rFonts w:ascii="Trebuchet MS" w:hAnsi="Trebuchet MS"/>
                <w:color w:val="0000FF"/>
                <w:sz w:val="16"/>
                <w:szCs w:val="16"/>
                <w:lang w:val="nl-NL"/>
              </w:rPr>
            </w:pPr>
            <w:hyperlink r:id="rId44" w:history="1">
              <w:r w:rsidR="00C95F85" w:rsidRPr="00233ED2">
                <w:rPr>
                  <w:rStyle w:val="Hyperlink"/>
                  <w:rFonts w:ascii="Trebuchet MS" w:hAnsi="Trebuchet MS"/>
                  <w:sz w:val="16"/>
                  <w:szCs w:val="16"/>
                  <w:lang w:val="nl-NL"/>
                </w:rPr>
                <w:t>andre.studer@eursc.eu</w:t>
              </w:r>
            </w:hyperlink>
          </w:p>
        </w:tc>
        <w:tc>
          <w:tcPr>
            <w:tcW w:w="1417"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Villa 1er étage</w:t>
            </w:r>
          </w:p>
        </w:tc>
      </w:tr>
      <w:tr w:rsidR="00C018D2" w:rsidRPr="00F529B9" w:rsidTr="00FF3010">
        <w:tc>
          <w:tcPr>
            <w:tcW w:w="2518"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Secrétaire pédagogique</w:t>
            </w:r>
          </w:p>
        </w:tc>
        <w:tc>
          <w:tcPr>
            <w:tcW w:w="1843"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M. P. Saucez</w:t>
            </w:r>
          </w:p>
        </w:tc>
        <w:tc>
          <w:tcPr>
            <w:tcW w:w="1276"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02 373 86 54</w:t>
            </w:r>
          </w:p>
        </w:tc>
        <w:tc>
          <w:tcPr>
            <w:tcW w:w="1276"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02 373 87 22</w:t>
            </w:r>
          </w:p>
        </w:tc>
        <w:tc>
          <w:tcPr>
            <w:tcW w:w="2835" w:type="dxa"/>
            <w:vAlign w:val="center"/>
          </w:tcPr>
          <w:p w:rsidR="00C018D2" w:rsidRPr="00F529B9" w:rsidRDefault="00E81C36" w:rsidP="00FF3010">
            <w:pPr>
              <w:spacing w:beforeLines="40" w:before="96" w:afterLines="40" w:after="96"/>
              <w:rPr>
                <w:rFonts w:ascii="Trebuchet MS" w:hAnsi="Trebuchet MS"/>
                <w:color w:val="0000FF"/>
                <w:sz w:val="16"/>
                <w:szCs w:val="16"/>
              </w:rPr>
            </w:pPr>
            <w:hyperlink r:id="rId45" w:history="1">
              <w:r w:rsidR="00C95F85" w:rsidRPr="00BA59B4">
                <w:rPr>
                  <w:rStyle w:val="Hyperlink"/>
                  <w:rFonts w:ascii="Trebuchet MS" w:hAnsi="Trebuchet MS"/>
                  <w:sz w:val="16"/>
                  <w:szCs w:val="16"/>
                </w:rPr>
                <w:t>pol.saucez@eursc.eu</w:t>
              </w:r>
              <w:r w:rsidR="00C95F85" w:rsidRPr="00BA59B4" w:rsidDel="00C95F85">
                <w:rPr>
                  <w:rStyle w:val="Hyperlink"/>
                  <w:rFonts w:ascii="Trebuchet MS" w:hAnsi="Trebuchet MS"/>
                  <w:sz w:val="16"/>
                  <w:szCs w:val="16"/>
                </w:rPr>
                <w:t xml:space="preserve"> </w:t>
              </w:r>
            </w:hyperlink>
          </w:p>
        </w:tc>
        <w:tc>
          <w:tcPr>
            <w:tcW w:w="1417"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Villa 1er étage</w:t>
            </w:r>
          </w:p>
        </w:tc>
      </w:tr>
      <w:tr w:rsidR="00C018D2" w:rsidRPr="00F529B9" w:rsidTr="00FF3010">
        <w:tc>
          <w:tcPr>
            <w:tcW w:w="2518" w:type="dxa"/>
            <w:vAlign w:val="center"/>
          </w:tcPr>
          <w:p w:rsidR="00C018D2" w:rsidRPr="00F529B9" w:rsidRDefault="00C018D2" w:rsidP="00FF3010">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Secrétaire</w:t>
            </w:r>
            <w:r w:rsidR="009B6BE4" w:rsidRPr="00F529B9">
              <w:rPr>
                <w:rFonts w:ascii="Trebuchet MS" w:hAnsi="Trebuchet MS"/>
                <w:color w:val="000000"/>
                <w:sz w:val="16"/>
                <w:szCs w:val="16"/>
              </w:rPr>
              <w:t>, webmaster</w:t>
            </w:r>
          </w:p>
        </w:tc>
        <w:tc>
          <w:tcPr>
            <w:tcW w:w="1843" w:type="dxa"/>
            <w:vAlign w:val="center"/>
          </w:tcPr>
          <w:p w:rsidR="00C018D2" w:rsidRPr="00F529B9" w:rsidRDefault="00C018D2" w:rsidP="00FF3010">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Mme N. Verbist</w:t>
            </w:r>
          </w:p>
        </w:tc>
        <w:tc>
          <w:tcPr>
            <w:tcW w:w="1276" w:type="dxa"/>
            <w:vAlign w:val="center"/>
          </w:tcPr>
          <w:p w:rsidR="00C018D2" w:rsidRPr="00F529B9" w:rsidRDefault="00C018D2" w:rsidP="00FF3010">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02 373 88 73</w:t>
            </w:r>
          </w:p>
        </w:tc>
        <w:tc>
          <w:tcPr>
            <w:tcW w:w="1276"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02 373 87 22</w:t>
            </w:r>
          </w:p>
        </w:tc>
        <w:tc>
          <w:tcPr>
            <w:tcW w:w="2835" w:type="dxa"/>
            <w:vAlign w:val="center"/>
          </w:tcPr>
          <w:p w:rsidR="00C018D2" w:rsidRPr="00F529B9" w:rsidRDefault="00E81C36" w:rsidP="00FF3010">
            <w:pPr>
              <w:spacing w:beforeLines="40" w:before="96" w:afterLines="40" w:after="96"/>
              <w:rPr>
                <w:rFonts w:ascii="Trebuchet MS" w:hAnsi="Trebuchet MS"/>
                <w:color w:val="0000FF"/>
                <w:sz w:val="16"/>
                <w:szCs w:val="16"/>
              </w:rPr>
            </w:pPr>
            <w:hyperlink r:id="rId46" w:history="1">
              <w:r w:rsidR="00C95F85" w:rsidRPr="00BA59B4">
                <w:rPr>
                  <w:rStyle w:val="Hyperlink"/>
                  <w:rFonts w:ascii="Trebuchet MS" w:hAnsi="Trebuchet MS"/>
                  <w:sz w:val="16"/>
                  <w:szCs w:val="16"/>
                </w:rPr>
                <w:t>natacha.verbist@eursc.eu</w:t>
              </w:r>
              <w:r w:rsidR="00C95F85" w:rsidRPr="00BA59B4" w:rsidDel="00C95F85">
                <w:rPr>
                  <w:rStyle w:val="Hyperlink"/>
                  <w:rFonts w:ascii="Trebuchet MS" w:hAnsi="Trebuchet MS"/>
                  <w:sz w:val="16"/>
                  <w:szCs w:val="16"/>
                </w:rPr>
                <w:t xml:space="preserve"> </w:t>
              </w:r>
            </w:hyperlink>
          </w:p>
        </w:tc>
        <w:tc>
          <w:tcPr>
            <w:tcW w:w="1417" w:type="dxa"/>
            <w:vAlign w:val="center"/>
          </w:tcPr>
          <w:p w:rsidR="00C018D2" w:rsidRPr="00F529B9" w:rsidRDefault="00C018D2" w:rsidP="00FF3010">
            <w:pPr>
              <w:spacing w:beforeLines="40" w:before="96" w:afterLines="40" w:after="96"/>
              <w:rPr>
                <w:rFonts w:ascii="Trebuchet MS" w:hAnsi="Trebuchet MS"/>
                <w:color w:val="000000"/>
                <w:sz w:val="16"/>
                <w:szCs w:val="16"/>
              </w:rPr>
            </w:pPr>
            <w:r w:rsidRPr="00F529B9">
              <w:rPr>
                <w:rFonts w:ascii="Trebuchet MS" w:hAnsi="Trebuchet MS"/>
                <w:color w:val="000000"/>
                <w:sz w:val="16"/>
                <w:szCs w:val="16"/>
              </w:rPr>
              <w:t>Villa 1er étage</w:t>
            </w:r>
          </w:p>
        </w:tc>
      </w:tr>
      <w:tr w:rsidR="00C018D2" w:rsidRPr="00F529B9" w:rsidTr="00FF3010">
        <w:tc>
          <w:tcPr>
            <w:tcW w:w="2518" w:type="dxa"/>
            <w:vAlign w:val="center"/>
          </w:tcPr>
          <w:p w:rsidR="00C018D2" w:rsidRPr="00F529B9" w:rsidRDefault="00C018D2" w:rsidP="00916BAE">
            <w:pPr>
              <w:spacing w:beforeLines="40" w:before="96" w:afterLines="40" w:after="96"/>
              <w:rPr>
                <w:rFonts w:ascii="Trebuchet MS" w:hAnsi="Trebuchet MS"/>
                <w:sz w:val="16"/>
                <w:szCs w:val="16"/>
              </w:rPr>
            </w:pPr>
            <w:proofErr w:type="spellStart"/>
            <w:r w:rsidRPr="00F529B9">
              <w:rPr>
                <w:rFonts w:ascii="Trebuchet MS" w:hAnsi="Trebuchet MS"/>
                <w:sz w:val="16"/>
                <w:szCs w:val="16"/>
              </w:rPr>
              <w:t>Conseil</w:t>
            </w:r>
            <w:r w:rsidR="00916BAE" w:rsidRPr="00F529B9">
              <w:rPr>
                <w:rFonts w:ascii="Trebuchet MS" w:hAnsi="Trebuchet MS"/>
                <w:sz w:val="16"/>
                <w:szCs w:val="16"/>
              </w:rPr>
              <w:t>er</w:t>
            </w:r>
            <w:proofErr w:type="spellEnd"/>
            <w:r w:rsidRPr="00F529B9">
              <w:rPr>
                <w:rFonts w:ascii="Trebuchet MS" w:hAnsi="Trebuchet MS"/>
                <w:sz w:val="16"/>
                <w:szCs w:val="16"/>
              </w:rPr>
              <w:t xml:space="preserve"> Principal d’Education</w:t>
            </w:r>
          </w:p>
        </w:tc>
        <w:tc>
          <w:tcPr>
            <w:tcW w:w="1843" w:type="dxa"/>
            <w:vAlign w:val="center"/>
          </w:tcPr>
          <w:p w:rsidR="00C018D2" w:rsidRPr="00F529B9" w:rsidRDefault="00C018D2" w:rsidP="00916BAE">
            <w:pPr>
              <w:spacing w:beforeLines="40" w:before="96" w:afterLines="40" w:after="96"/>
              <w:rPr>
                <w:rFonts w:ascii="Trebuchet MS" w:hAnsi="Trebuchet MS"/>
                <w:sz w:val="16"/>
                <w:szCs w:val="16"/>
              </w:rPr>
            </w:pPr>
            <w:r w:rsidRPr="00F529B9">
              <w:rPr>
                <w:rFonts w:ascii="Trebuchet MS" w:hAnsi="Trebuchet MS"/>
                <w:sz w:val="16"/>
                <w:szCs w:val="16"/>
              </w:rPr>
              <w:t>M</w:t>
            </w:r>
            <w:r w:rsidR="009A1BE6" w:rsidRPr="00C81498">
              <w:rPr>
                <w:rFonts w:ascii="Trebuchet MS" w:hAnsi="Trebuchet MS"/>
                <w:sz w:val="16"/>
                <w:szCs w:val="16"/>
              </w:rPr>
              <w:t xml:space="preserve">. </w:t>
            </w:r>
            <w:r w:rsidR="00916BAE" w:rsidRPr="00F529B9">
              <w:rPr>
                <w:rFonts w:ascii="Trebuchet MS" w:hAnsi="Trebuchet MS"/>
                <w:sz w:val="16"/>
                <w:szCs w:val="16"/>
              </w:rPr>
              <w:t>J. Louarn</w:t>
            </w:r>
          </w:p>
        </w:tc>
        <w:tc>
          <w:tcPr>
            <w:tcW w:w="1276" w:type="dxa"/>
            <w:vAlign w:val="center"/>
          </w:tcPr>
          <w:p w:rsidR="00C018D2" w:rsidRPr="00F529B9" w:rsidRDefault="00C018D2" w:rsidP="00FF3010">
            <w:pPr>
              <w:spacing w:beforeLines="40" w:before="96" w:afterLines="40" w:after="96"/>
              <w:rPr>
                <w:rFonts w:ascii="Trebuchet MS" w:hAnsi="Trebuchet MS"/>
                <w:sz w:val="16"/>
                <w:szCs w:val="16"/>
              </w:rPr>
            </w:pPr>
            <w:r w:rsidRPr="00F529B9">
              <w:rPr>
                <w:rFonts w:ascii="Trebuchet MS" w:hAnsi="Trebuchet MS"/>
                <w:sz w:val="16"/>
                <w:szCs w:val="16"/>
              </w:rPr>
              <w:t>02 373 86 39</w:t>
            </w:r>
          </w:p>
        </w:tc>
        <w:tc>
          <w:tcPr>
            <w:tcW w:w="1276" w:type="dxa"/>
            <w:vAlign w:val="center"/>
          </w:tcPr>
          <w:p w:rsidR="00C018D2" w:rsidRPr="00F529B9" w:rsidRDefault="00C018D2" w:rsidP="00FF3010">
            <w:pPr>
              <w:spacing w:beforeLines="40" w:before="96" w:afterLines="40" w:after="96"/>
              <w:rPr>
                <w:rFonts w:ascii="Trebuchet MS" w:hAnsi="Trebuchet MS"/>
                <w:sz w:val="16"/>
                <w:szCs w:val="16"/>
              </w:rPr>
            </w:pPr>
          </w:p>
        </w:tc>
        <w:tc>
          <w:tcPr>
            <w:tcW w:w="2835" w:type="dxa"/>
            <w:vAlign w:val="center"/>
          </w:tcPr>
          <w:p w:rsidR="00C018D2" w:rsidRPr="00F529B9" w:rsidRDefault="009C3C9B" w:rsidP="00FF3010">
            <w:pPr>
              <w:spacing w:beforeLines="40" w:before="96" w:afterLines="40" w:after="96"/>
              <w:rPr>
                <w:rFonts w:ascii="Trebuchet MS" w:hAnsi="Trebuchet MS"/>
                <w:color w:val="0000FF"/>
                <w:sz w:val="16"/>
                <w:szCs w:val="16"/>
              </w:rPr>
            </w:pPr>
            <w:r w:rsidRPr="00F529B9">
              <w:rPr>
                <w:rStyle w:val="Hyperlink"/>
                <w:rFonts w:ascii="Trebuchet MS" w:hAnsi="Trebuchet MS"/>
                <w:sz w:val="16"/>
                <w:szCs w:val="16"/>
              </w:rPr>
              <w:t>j</w:t>
            </w:r>
            <w:r w:rsidRPr="00C81498">
              <w:rPr>
                <w:rStyle w:val="Hyperlink"/>
                <w:rFonts w:ascii="Trebuchet MS" w:hAnsi="Trebuchet MS"/>
                <w:sz w:val="16"/>
                <w:szCs w:val="16"/>
              </w:rPr>
              <w:t>ean.louarn@</w:t>
            </w:r>
            <w:r w:rsidR="00C95F85" w:rsidRPr="00C95F85">
              <w:rPr>
                <w:rStyle w:val="Hyperlink"/>
                <w:rFonts w:ascii="Trebuchet MS" w:hAnsi="Trebuchet MS"/>
                <w:sz w:val="16"/>
                <w:szCs w:val="16"/>
              </w:rPr>
              <w:t>eursc.eu</w:t>
            </w:r>
          </w:p>
        </w:tc>
        <w:tc>
          <w:tcPr>
            <w:tcW w:w="1417" w:type="dxa"/>
            <w:vAlign w:val="center"/>
          </w:tcPr>
          <w:p w:rsidR="00C018D2" w:rsidRPr="00F529B9" w:rsidRDefault="00C018D2" w:rsidP="00FF3010">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Platon R 234</w:t>
            </w:r>
          </w:p>
        </w:tc>
      </w:tr>
      <w:tr w:rsidR="00BC62E8" w:rsidRPr="00F529B9" w:rsidTr="00233ED2">
        <w:tc>
          <w:tcPr>
            <w:tcW w:w="2518" w:type="dxa"/>
            <w:shd w:val="clear" w:color="auto" w:fill="FFFF00"/>
            <w:vAlign w:val="center"/>
          </w:tcPr>
          <w:p w:rsidR="00BC62E8" w:rsidRPr="00F529B9" w:rsidRDefault="009C3C9B" w:rsidP="00F529B9">
            <w:pPr>
              <w:spacing w:beforeLines="40" w:before="96" w:afterLines="40" w:after="96"/>
              <w:rPr>
                <w:rFonts w:ascii="Trebuchet MS" w:hAnsi="Trebuchet MS"/>
                <w:sz w:val="16"/>
                <w:szCs w:val="16"/>
              </w:rPr>
            </w:pPr>
            <w:r w:rsidRPr="00F529B9">
              <w:rPr>
                <w:rFonts w:ascii="Trebuchet MS" w:hAnsi="Trebuchet MS"/>
                <w:sz w:val="16"/>
                <w:szCs w:val="16"/>
              </w:rPr>
              <w:t xml:space="preserve">Conseiller </w:t>
            </w:r>
            <w:r w:rsidR="00BC62E8" w:rsidRPr="00F529B9">
              <w:rPr>
                <w:rFonts w:ascii="Trebuchet MS" w:hAnsi="Trebuchet MS"/>
                <w:sz w:val="16"/>
                <w:szCs w:val="16"/>
              </w:rPr>
              <w:t>S1</w:t>
            </w:r>
          </w:p>
        </w:tc>
        <w:tc>
          <w:tcPr>
            <w:tcW w:w="1843" w:type="dxa"/>
            <w:vAlign w:val="center"/>
          </w:tcPr>
          <w:p w:rsidR="00BC62E8" w:rsidRPr="00F529B9" w:rsidRDefault="001471EB" w:rsidP="00FF3010">
            <w:pPr>
              <w:rPr>
                <w:rFonts w:ascii="Trebuchet MS" w:hAnsi="Trebuchet MS"/>
                <w:sz w:val="16"/>
                <w:szCs w:val="16"/>
              </w:rPr>
            </w:pPr>
            <w:r>
              <w:rPr>
                <w:rFonts w:ascii="Trebuchet MS" w:hAnsi="Trebuchet MS"/>
                <w:sz w:val="16"/>
                <w:szCs w:val="16"/>
              </w:rPr>
              <w:t>A confirmer</w:t>
            </w:r>
          </w:p>
        </w:tc>
        <w:tc>
          <w:tcPr>
            <w:tcW w:w="1276" w:type="dxa"/>
            <w:vAlign w:val="center"/>
          </w:tcPr>
          <w:p w:rsidR="00BC62E8" w:rsidRPr="00F529B9" w:rsidRDefault="009C3C9B" w:rsidP="00FF3010">
            <w:pPr>
              <w:rPr>
                <w:rFonts w:ascii="Trebuchet MS" w:hAnsi="Trebuchet MS"/>
                <w:sz w:val="16"/>
                <w:szCs w:val="16"/>
              </w:rPr>
            </w:pPr>
            <w:r w:rsidRPr="00F529B9">
              <w:rPr>
                <w:rFonts w:ascii="Trebuchet MS" w:hAnsi="Trebuchet MS" w:cs="Arial"/>
                <w:sz w:val="16"/>
                <w:szCs w:val="16"/>
              </w:rPr>
              <w:t>02 373 86 37</w:t>
            </w:r>
          </w:p>
        </w:tc>
        <w:tc>
          <w:tcPr>
            <w:tcW w:w="1276" w:type="dxa"/>
            <w:vAlign w:val="center"/>
          </w:tcPr>
          <w:p w:rsidR="00BC62E8" w:rsidRPr="00F529B9" w:rsidRDefault="00BC62E8" w:rsidP="00FF3010">
            <w:pPr>
              <w:spacing w:beforeLines="40" w:before="96" w:afterLines="40" w:after="96"/>
              <w:rPr>
                <w:rFonts w:ascii="Trebuchet MS" w:hAnsi="Trebuchet MS"/>
                <w:sz w:val="16"/>
                <w:szCs w:val="16"/>
              </w:rPr>
            </w:pPr>
          </w:p>
        </w:tc>
        <w:tc>
          <w:tcPr>
            <w:tcW w:w="2835" w:type="dxa"/>
            <w:vAlign w:val="center"/>
          </w:tcPr>
          <w:p w:rsidR="00BC62E8" w:rsidRPr="00F529B9" w:rsidRDefault="00BC62E8" w:rsidP="00FF3010">
            <w:pPr>
              <w:rPr>
                <w:rFonts w:ascii="Trebuchet MS" w:hAnsi="Trebuchet MS" w:cs="Arial"/>
                <w:color w:val="0000FF"/>
                <w:sz w:val="16"/>
                <w:szCs w:val="16"/>
              </w:rPr>
            </w:pPr>
          </w:p>
        </w:tc>
        <w:tc>
          <w:tcPr>
            <w:tcW w:w="1417" w:type="dxa"/>
            <w:vAlign w:val="center"/>
          </w:tcPr>
          <w:p w:rsidR="00BC62E8" w:rsidRPr="00F529B9" w:rsidRDefault="006B6B27" w:rsidP="00FF3010">
            <w:pPr>
              <w:rPr>
                <w:rFonts w:ascii="Trebuchet MS" w:hAnsi="Trebuchet MS"/>
                <w:spacing w:val="-10"/>
                <w:sz w:val="16"/>
                <w:szCs w:val="16"/>
                <w:lang w:val="fr-FR"/>
              </w:rPr>
            </w:pPr>
            <w:r w:rsidRPr="00F529B9">
              <w:rPr>
                <w:rFonts w:ascii="Trebuchet MS" w:hAnsi="Trebuchet MS"/>
                <w:spacing w:val="-10"/>
                <w:sz w:val="16"/>
                <w:szCs w:val="16"/>
                <w:lang w:val="fr-FR"/>
              </w:rPr>
              <w:t>Platon R207</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Conseiller S2</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sz w:val="16"/>
                <w:szCs w:val="16"/>
              </w:rPr>
              <w:t>02 373 86 44</w:t>
            </w:r>
          </w:p>
        </w:tc>
        <w:tc>
          <w:tcPr>
            <w:tcW w:w="1276" w:type="dxa"/>
            <w:vAlign w:val="center"/>
          </w:tcPr>
          <w:p w:rsidR="001471EB" w:rsidRPr="00F529B9" w:rsidRDefault="001471EB" w:rsidP="001471EB">
            <w:pPr>
              <w:spacing w:after="200"/>
              <w:rPr>
                <w:rFonts w:ascii="Trebuchet MS" w:hAnsi="Trebuchet MS"/>
                <w:sz w:val="16"/>
                <w:szCs w:val="16"/>
              </w:rPr>
            </w:pPr>
          </w:p>
        </w:tc>
        <w:tc>
          <w:tcPr>
            <w:tcW w:w="2835" w:type="dxa"/>
            <w:vAlign w:val="center"/>
          </w:tcPr>
          <w:p w:rsidR="001471EB" w:rsidRPr="00F529B9" w:rsidRDefault="001471EB" w:rsidP="001471EB">
            <w:pPr>
              <w:spacing w:beforeLines="40" w:before="96" w:afterLines="40" w:after="96"/>
              <w:rPr>
                <w:rFonts w:ascii="Trebuchet MS" w:hAnsi="Trebuchet MS"/>
                <w:sz w:val="16"/>
                <w:szCs w:val="16"/>
              </w:rPr>
            </w:pPr>
          </w:p>
        </w:tc>
        <w:tc>
          <w:tcPr>
            <w:tcW w:w="1417" w:type="dxa"/>
            <w:vAlign w:val="center"/>
          </w:tcPr>
          <w:p w:rsidR="001471EB" w:rsidRPr="00F529B9" w:rsidRDefault="001471EB" w:rsidP="001471EB">
            <w:pPr>
              <w:spacing w:beforeLines="40" w:before="96" w:afterLines="40" w:after="96"/>
              <w:rPr>
                <w:rFonts w:ascii="Trebuchet MS" w:hAnsi="Trebuchet MS"/>
                <w:spacing w:val="-10"/>
                <w:sz w:val="16"/>
                <w:szCs w:val="16"/>
              </w:rPr>
            </w:pPr>
            <w:r w:rsidRPr="00F529B9">
              <w:rPr>
                <w:rFonts w:ascii="Trebuchet MS" w:hAnsi="Trebuchet MS"/>
                <w:sz w:val="16"/>
                <w:szCs w:val="16"/>
              </w:rPr>
              <w:t>Platon R209</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Conseiller S3</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sz w:val="16"/>
                <w:szCs w:val="16"/>
              </w:rPr>
              <w:t>02 373 86 29</w:t>
            </w:r>
          </w:p>
        </w:tc>
        <w:tc>
          <w:tcPr>
            <w:tcW w:w="1276" w:type="dxa"/>
            <w:vAlign w:val="center"/>
          </w:tcPr>
          <w:p w:rsidR="001471EB" w:rsidRPr="00F529B9" w:rsidRDefault="001471EB" w:rsidP="001471EB">
            <w:pPr>
              <w:spacing w:beforeLines="40" w:before="96" w:afterLines="40" w:after="96"/>
              <w:rPr>
                <w:rFonts w:ascii="Trebuchet MS" w:hAnsi="Trebuchet MS"/>
                <w:sz w:val="16"/>
                <w:szCs w:val="16"/>
              </w:rPr>
            </w:pPr>
          </w:p>
        </w:tc>
        <w:tc>
          <w:tcPr>
            <w:tcW w:w="2835" w:type="dxa"/>
            <w:vAlign w:val="center"/>
          </w:tcPr>
          <w:p w:rsidR="001471EB" w:rsidRPr="00F529B9" w:rsidRDefault="001471EB" w:rsidP="001471EB">
            <w:pPr>
              <w:rPr>
                <w:rFonts w:ascii="Trebuchet MS" w:hAnsi="Trebuchet MS"/>
                <w:color w:val="0000FF"/>
                <w:sz w:val="16"/>
                <w:szCs w:val="16"/>
              </w:rPr>
            </w:pPr>
          </w:p>
        </w:tc>
        <w:tc>
          <w:tcPr>
            <w:tcW w:w="1417" w:type="dxa"/>
            <w:vAlign w:val="center"/>
          </w:tcPr>
          <w:p w:rsidR="001471EB" w:rsidRPr="00F529B9" w:rsidRDefault="001471EB" w:rsidP="001471EB">
            <w:pPr>
              <w:rPr>
                <w:rFonts w:ascii="Trebuchet MS" w:hAnsi="Trebuchet MS"/>
                <w:spacing w:val="-10"/>
                <w:sz w:val="16"/>
                <w:szCs w:val="16"/>
                <w:lang w:val="fr-FR"/>
              </w:rPr>
            </w:pPr>
            <w:r w:rsidRPr="00F529B9">
              <w:rPr>
                <w:rFonts w:ascii="Trebuchet MS" w:hAnsi="Trebuchet MS"/>
                <w:spacing w:val="-10"/>
                <w:sz w:val="16"/>
                <w:szCs w:val="16"/>
                <w:lang w:val="fr-FR"/>
              </w:rPr>
              <w:t>Breughel B110</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Conseillère S4</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cs="Arial"/>
                <w:sz w:val="16"/>
                <w:szCs w:val="16"/>
              </w:rPr>
              <w:t>02 373 86 45</w:t>
            </w:r>
          </w:p>
        </w:tc>
        <w:tc>
          <w:tcPr>
            <w:tcW w:w="1276" w:type="dxa"/>
            <w:vAlign w:val="center"/>
          </w:tcPr>
          <w:p w:rsidR="001471EB" w:rsidRPr="00F529B9" w:rsidRDefault="001471EB" w:rsidP="001471EB">
            <w:pPr>
              <w:spacing w:beforeLines="40" w:before="96" w:afterLines="40" w:after="96"/>
              <w:rPr>
                <w:rFonts w:ascii="Trebuchet MS" w:hAnsi="Trebuchet MS"/>
                <w:sz w:val="16"/>
                <w:szCs w:val="16"/>
              </w:rPr>
            </w:pPr>
          </w:p>
        </w:tc>
        <w:tc>
          <w:tcPr>
            <w:tcW w:w="2835" w:type="dxa"/>
            <w:vAlign w:val="center"/>
          </w:tcPr>
          <w:p w:rsidR="001471EB" w:rsidRPr="00F529B9" w:rsidRDefault="001471EB" w:rsidP="001471EB">
            <w:pPr>
              <w:spacing w:beforeLines="40" w:before="96" w:afterLines="40" w:after="96"/>
            </w:pPr>
          </w:p>
        </w:tc>
        <w:tc>
          <w:tcPr>
            <w:tcW w:w="1417" w:type="dxa"/>
            <w:vAlign w:val="center"/>
          </w:tcPr>
          <w:p w:rsidR="001471EB" w:rsidRPr="00F529B9" w:rsidRDefault="001471EB" w:rsidP="001471EB">
            <w:pPr>
              <w:spacing w:beforeLines="40" w:before="96" w:afterLines="40" w:after="96"/>
              <w:rPr>
                <w:rFonts w:ascii="Trebuchet MS" w:hAnsi="Trebuchet MS"/>
                <w:spacing w:val="-10"/>
                <w:sz w:val="16"/>
                <w:szCs w:val="16"/>
              </w:rPr>
            </w:pPr>
            <w:r w:rsidRPr="00F529B9">
              <w:rPr>
                <w:rFonts w:ascii="Trebuchet MS" w:hAnsi="Trebuchet MS"/>
                <w:spacing w:val="-10"/>
                <w:sz w:val="16"/>
                <w:szCs w:val="16"/>
              </w:rPr>
              <w:t>Aristote T203</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Conseillère S5</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sz w:val="16"/>
                <w:szCs w:val="16"/>
              </w:rPr>
              <w:t>02 373 86 62</w:t>
            </w:r>
          </w:p>
        </w:tc>
        <w:tc>
          <w:tcPr>
            <w:tcW w:w="1276" w:type="dxa"/>
            <w:vAlign w:val="center"/>
          </w:tcPr>
          <w:p w:rsidR="001471EB" w:rsidRPr="00F529B9" w:rsidRDefault="001471EB" w:rsidP="001471EB">
            <w:pPr>
              <w:spacing w:beforeLines="40" w:before="96" w:afterLines="40" w:after="96"/>
              <w:rPr>
                <w:rFonts w:ascii="Trebuchet MS" w:hAnsi="Trebuchet MS"/>
                <w:sz w:val="16"/>
                <w:szCs w:val="16"/>
              </w:rPr>
            </w:pPr>
          </w:p>
        </w:tc>
        <w:tc>
          <w:tcPr>
            <w:tcW w:w="2835" w:type="dxa"/>
            <w:vAlign w:val="center"/>
          </w:tcPr>
          <w:p w:rsidR="001471EB" w:rsidRPr="00F529B9" w:rsidRDefault="001471EB" w:rsidP="001471EB">
            <w:pPr>
              <w:spacing w:beforeLines="40" w:before="96" w:afterLines="40" w:after="96"/>
            </w:pPr>
          </w:p>
        </w:tc>
        <w:tc>
          <w:tcPr>
            <w:tcW w:w="1417" w:type="dxa"/>
            <w:vAlign w:val="center"/>
          </w:tcPr>
          <w:p w:rsidR="001471EB" w:rsidRPr="00F529B9" w:rsidRDefault="001471EB" w:rsidP="001471EB">
            <w:pPr>
              <w:rPr>
                <w:rFonts w:ascii="Trebuchet MS" w:hAnsi="Trebuchet MS"/>
                <w:spacing w:val="-10"/>
                <w:sz w:val="16"/>
                <w:szCs w:val="16"/>
                <w:lang w:val="pt-PT"/>
              </w:rPr>
            </w:pPr>
            <w:proofErr w:type="spellStart"/>
            <w:r w:rsidRPr="00F529B9">
              <w:rPr>
                <w:rFonts w:ascii="Trebuchet MS" w:hAnsi="Trebuchet MS"/>
                <w:spacing w:val="-10"/>
                <w:sz w:val="16"/>
                <w:szCs w:val="16"/>
                <w:lang w:val="pt-PT"/>
              </w:rPr>
              <w:t>Bat</w:t>
            </w:r>
            <w:proofErr w:type="spellEnd"/>
            <w:r w:rsidRPr="00F529B9">
              <w:rPr>
                <w:rFonts w:ascii="Trebuchet MS" w:hAnsi="Trebuchet MS"/>
                <w:spacing w:val="-10"/>
                <w:sz w:val="16"/>
                <w:szCs w:val="16"/>
              </w:rPr>
              <w:t xml:space="preserve">. </w:t>
            </w:r>
            <w:proofErr w:type="spellStart"/>
            <w:r w:rsidRPr="00F529B9">
              <w:rPr>
                <w:rFonts w:ascii="Trebuchet MS" w:hAnsi="Trebuchet MS"/>
                <w:spacing w:val="-10"/>
                <w:sz w:val="16"/>
                <w:szCs w:val="16"/>
              </w:rPr>
              <w:t>Sci</w:t>
            </w:r>
            <w:proofErr w:type="spellEnd"/>
            <w:r w:rsidRPr="00F529B9">
              <w:rPr>
                <w:rFonts w:ascii="Trebuchet MS" w:hAnsi="Trebuchet MS"/>
                <w:spacing w:val="-10"/>
                <w:sz w:val="16"/>
                <w:szCs w:val="16"/>
              </w:rPr>
              <w:t xml:space="preserve">, </w:t>
            </w:r>
            <w:proofErr w:type="spellStart"/>
            <w:r w:rsidRPr="00F529B9">
              <w:rPr>
                <w:rFonts w:ascii="Trebuchet MS" w:hAnsi="Trebuchet MS"/>
                <w:spacing w:val="-10"/>
                <w:sz w:val="16"/>
                <w:szCs w:val="16"/>
              </w:rPr>
              <w:t>rdc</w:t>
            </w:r>
            <w:proofErr w:type="spellEnd"/>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Conseiller S6</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cs="Arial"/>
                <w:sz w:val="16"/>
                <w:szCs w:val="16"/>
              </w:rPr>
              <w:t>02 373 87 20</w:t>
            </w:r>
          </w:p>
        </w:tc>
        <w:tc>
          <w:tcPr>
            <w:tcW w:w="1276" w:type="dxa"/>
            <w:vAlign w:val="center"/>
          </w:tcPr>
          <w:p w:rsidR="001471EB" w:rsidRPr="00F529B9" w:rsidRDefault="001471EB" w:rsidP="001471EB">
            <w:pPr>
              <w:spacing w:beforeLines="40" w:before="96" w:afterLines="40" w:after="96"/>
              <w:rPr>
                <w:rFonts w:ascii="Trebuchet MS" w:hAnsi="Trebuchet MS"/>
                <w:sz w:val="16"/>
                <w:szCs w:val="16"/>
              </w:rPr>
            </w:pPr>
          </w:p>
        </w:tc>
        <w:tc>
          <w:tcPr>
            <w:tcW w:w="2835" w:type="dxa"/>
            <w:vAlign w:val="center"/>
          </w:tcPr>
          <w:p w:rsidR="001471EB" w:rsidRPr="00F529B9" w:rsidRDefault="001471EB" w:rsidP="001471EB">
            <w:pPr>
              <w:spacing w:beforeLines="40" w:before="96" w:afterLines="40" w:after="96"/>
            </w:pPr>
          </w:p>
        </w:tc>
        <w:tc>
          <w:tcPr>
            <w:tcW w:w="1417" w:type="dxa"/>
            <w:vAlign w:val="center"/>
          </w:tcPr>
          <w:p w:rsidR="001471EB" w:rsidRPr="00F529B9" w:rsidRDefault="001471EB" w:rsidP="001471EB">
            <w:pPr>
              <w:rPr>
                <w:rFonts w:ascii="Trebuchet MS" w:hAnsi="Trebuchet MS"/>
                <w:spacing w:val="-10"/>
                <w:sz w:val="16"/>
                <w:szCs w:val="16"/>
                <w:lang w:val="pt-PT"/>
              </w:rPr>
            </w:pPr>
            <w:r w:rsidRPr="00F529B9">
              <w:rPr>
                <w:rFonts w:ascii="Trebuchet MS" w:hAnsi="Trebuchet MS"/>
                <w:spacing w:val="-10"/>
                <w:sz w:val="16"/>
                <w:szCs w:val="16"/>
                <w:lang w:val="pt-PT"/>
              </w:rPr>
              <w:t xml:space="preserve">Platon </w:t>
            </w:r>
            <w:r w:rsidRPr="00F529B9">
              <w:rPr>
                <w:rStyle w:val="Strong"/>
                <w:rFonts w:ascii="Trebuchet MS" w:hAnsi="Trebuchet MS" w:cs="Arial"/>
                <w:sz w:val="16"/>
                <w:szCs w:val="16"/>
                <w:lang w:val="pt-PT"/>
              </w:rPr>
              <w:t>R335</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Conseillère S7</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sz w:val="16"/>
                <w:szCs w:val="16"/>
              </w:rPr>
              <w:t>02 373 86 60</w:t>
            </w:r>
          </w:p>
        </w:tc>
        <w:tc>
          <w:tcPr>
            <w:tcW w:w="1276" w:type="dxa"/>
            <w:vAlign w:val="center"/>
          </w:tcPr>
          <w:p w:rsidR="001471EB" w:rsidRPr="00F529B9" w:rsidRDefault="001471EB" w:rsidP="001471EB">
            <w:pPr>
              <w:spacing w:beforeLines="40" w:before="96" w:afterLines="40" w:after="96"/>
              <w:rPr>
                <w:rFonts w:ascii="Trebuchet MS" w:hAnsi="Trebuchet MS"/>
                <w:sz w:val="16"/>
                <w:szCs w:val="16"/>
              </w:rPr>
            </w:pPr>
          </w:p>
        </w:tc>
        <w:tc>
          <w:tcPr>
            <w:tcW w:w="2835" w:type="dxa"/>
            <w:vAlign w:val="center"/>
          </w:tcPr>
          <w:p w:rsidR="001471EB" w:rsidRPr="00F529B9" w:rsidRDefault="001471EB" w:rsidP="001471EB">
            <w:pPr>
              <w:spacing w:beforeLines="40" w:before="96" w:afterLines="40" w:after="96"/>
            </w:pPr>
          </w:p>
        </w:tc>
        <w:tc>
          <w:tcPr>
            <w:tcW w:w="1417" w:type="dxa"/>
            <w:vAlign w:val="center"/>
          </w:tcPr>
          <w:p w:rsidR="001471EB" w:rsidRPr="00F529B9" w:rsidRDefault="001471EB" w:rsidP="001471EB">
            <w:pPr>
              <w:rPr>
                <w:rFonts w:ascii="Trebuchet MS" w:hAnsi="Trebuchet MS"/>
                <w:spacing w:val="-10"/>
                <w:sz w:val="16"/>
                <w:szCs w:val="16"/>
                <w:lang w:val="pt-PT"/>
              </w:rPr>
            </w:pPr>
            <w:r w:rsidRPr="00F529B9">
              <w:rPr>
                <w:rFonts w:ascii="Trebuchet MS" w:hAnsi="Trebuchet MS"/>
                <w:spacing w:val="-10"/>
                <w:sz w:val="16"/>
                <w:szCs w:val="16"/>
                <w:lang w:val="pt-PT"/>
              </w:rPr>
              <w:t>Platon R307</w:t>
            </w:r>
          </w:p>
        </w:tc>
      </w:tr>
      <w:tr w:rsidR="001471EB" w:rsidRPr="00F529B9" w:rsidTr="00233ED2">
        <w:tc>
          <w:tcPr>
            <w:tcW w:w="2518" w:type="dxa"/>
            <w:shd w:val="clear" w:color="auto" w:fill="FFFF00"/>
            <w:vAlign w:val="center"/>
          </w:tcPr>
          <w:p w:rsidR="001471EB" w:rsidRPr="00F529B9" w:rsidRDefault="001471EB" w:rsidP="001471EB">
            <w:pPr>
              <w:spacing w:beforeLines="40" w:before="96" w:afterLines="40" w:after="96"/>
              <w:rPr>
                <w:rFonts w:ascii="Trebuchet MS" w:hAnsi="Trebuchet MS"/>
                <w:sz w:val="16"/>
                <w:szCs w:val="16"/>
              </w:rPr>
            </w:pPr>
            <w:r w:rsidRPr="00F529B9">
              <w:rPr>
                <w:rFonts w:ascii="Trebuchet MS" w:hAnsi="Trebuchet MS"/>
                <w:sz w:val="16"/>
                <w:szCs w:val="16"/>
              </w:rPr>
              <w:t>Conseiller Vie Scolaire</w:t>
            </w:r>
          </w:p>
        </w:tc>
        <w:tc>
          <w:tcPr>
            <w:tcW w:w="1843" w:type="dxa"/>
            <w:vAlign w:val="center"/>
          </w:tcPr>
          <w:p w:rsidR="001471EB" w:rsidRPr="00F529B9" w:rsidRDefault="001471EB" w:rsidP="001471EB">
            <w:pPr>
              <w:spacing w:beforeLines="40" w:before="96" w:afterLines="40" w:after="96"/>
              <w:rPr>
                <w:rFonts w:ascii="Trebuchet MS" w:hAnsi="Trebuchet MS"/>
                <w:sz w:val="16"/>
                <w:szCs w:val="16"/>
              </w:rPr>
            </w:pPr>
            <w:r>
              <w:rPr>
                <w:rFonts w:ascii="Trebuchet MS" w:hAnsi="Trebuchet MS"/>
                <w:sz w:val="16"/>
                <w:szCs w:val="16"/>
              </w:rPr>
              <w:t>A confirmer</w:t>
            </w:r>
          </w:p>
        </w:tc>
        <w:tc>
          <w:tcPr>
            <w:tcW w:w="1276" w:type="dxa"/>
            <w:vAlign w:val="center"/>
          </w:tcPr>
          <w:p w:rsidR="001471EB" w:rsidRPr="00F529B9" w:rsidRDefault="001471EB" w:rsidP="001471EB">
            <w:pPr>
              <w:rPr>
                <w:rFonts w:ascii="Trebuchet MS" w:hAnsi="Trebuchet MS"/>
                <w:sz w:val="16"/>
                <w:szCs w:val="16"/>
              </w:rPr>
            </w:pPr>
            <w:r w:rsidRPr="00F529B9">
              <w:rPr>
                <w:rFonts w:ascii="Trebuchet MS" w:hAnsi="Trebuchet MS"/>
                <w:sz w:val="16"/>
                <w:szCs w:val="16"/>
              </w:rPr>
              <w:t>02 373 86 69</w:t>
            </w:r>
          </w:p>
        </w:tc>
        <w:tc>
          <w:tcPr>
            <w:tcW w:w="1276" w:type="dxa"/>
            <w:vAlign w:val="center"/>
          </w:tcPr>
          <w:p w:rsidR="001471EB" w:rsidRPr="00F529B9" w:rsidRDefault="001471EB" w:rsidP="001471EB">
            <w:pPr>
              <w:spacing w:beforeLines="40" w:before="96" w:afterLines="40" w:after="96"/>
              <w:rPr>
                <w:rStyle w:val="Hyperlink"/>
                <w:sz w:val="18"/>
                <w:szCs w:val="18"/>
              </w:rPr>
            </w:pPr>
          </w:p>
        </w:tc>
        <w:tc>
          <w:tcPr>
            <w:tcW w:w="2835" w:type="dxa"/>
            <w:vAlign w:val="center"/>
          </w:tcPr>
          <w:p w:rsidR="001471EB" w:rsidRPr="00F529B9" w:rsidRDefault="001471EB" w:rsidP="001471EB">
            <w:pPr>
              <w:spacing w:beforeLines="40" w:before="96" w:afterLines="40" w:after="96"/>
              <w:rPr>
                <w:rStyle w:val="Hyperlink"/>
                <w:sz w:val="18"/>
                <w:szCs w:val="18"/>
              </w:rPr>
            </w:pPr>
          </w:p>
        </w:tc>
        <w:tc>
          <w:tcPr>
            <w:tcW w:w="1417" w:type="dxa"/>
            <w:vAlign w:val="center"/>
          </w:tcPr>
          <w:p w:rsidR="001471EB" w:rsidRPr="00C81498" w:rsidRDefault="001471EB" w:rsidP="001471EB">
            <w:pPr>
              <w:rPr>
                <w:rFonts w:ascii="Trebuchet MS" w:hAnsi="Trebuchet MS"/>
                <w:spacing w:val="-10"/>
                <w:sz w:val="16"/>
                <w:szCs w:val="16"/>
              </w:rPr>
            </w:pPr>
            <w:r w:rsidRPr="00C81498">
              <w:rPr>
                <w:rFonts w:ascii="Trebuchet MS" w:hAnsi="Trebuchet MS"/>
                <w:spacing w:val="-10"/>
                <w:sz w:val="16"/>
                <w:szCs w:val="16"/>
              </w:rPr>
              <w:t xml:space="preserve">Platon </w:t>
            </w:r>
            <w:r w:rsidRPr="00C81498">
              <w:rPr>
                <w:rStyle w:val="Strong"/>
                <w:rFonts w:ascii="Trebuchet MS" w:hAnsi="Trebuchet MS" w:cs="Arial"/>
                <w:b w:val="0"/>
                <w:sz w:val="16"/>
                <w:szCs w:val="16"/>
              </w:rPr>
              <w:t>R232</w:t>
            </w:r>
          </w:p>
        </w:tc>
      </w:tr>
      <w:tr w:rsidR="00CB15CC" w:rsidRPr="00F529B9" w:rsidTr="00FF3010">
        <w:tc>
          <w:tcPr>
            <w:tcW w:w="2518" w:type="dxa"/>
            <w:vAlign w:val="center"/>
          </w:tcPr>
          <w:p w:rsidR="00CB15CC" w:rsidRPr="00F529B9" w:rsidRDefault="00CB15CC" w:rsidP="00263B16">
            <w:pPr>
              <w:spacing w:beforeLines="40" w:before="96" w:afterLines="40" w:after="96"/>
              <w:rPr>
                <w:rFonts w:ascii="Trebuchet MS" w:hAnsi="Trebuchet MS"/>
                <w:sz w:val="16"/>
                <w:szCs w:val="16"/>
              </w:rPr>
            </w:pPr>
            <w:proofErr w:type="spellStart"/>
            <w:r w:rsidRPr="00F529B9">
              <w:rPr>
                <w:rFonts w:ascii="Trebuchet MS" w:hAnsi="Trebuchet MS"/>
                <w:sz w:val="16"/>
                <w:szCs w:val="16"/>
              </w:rPr>
              <w:t>Coord</w:t>
            </w:r>
            <w:proofErr w:type="spellEnd"/>
            <w:r w:rsidRPr="00F529B9">
              <w:rPr>
                <w:rFonts w:ascii="Trebuchet MS" w:hAnsi="Trebuchet MS"/>
                <w:sz w:val="16"/>
                <w:szCs w:val="16"/>
              </w:rPr>
              <w:t xml:space="preserve">. </w:t>
            </w:r>
            <w:proofErr w:type="spellStart"/>
            <w:r w:rsidRPr="00F529B9">
              <w:rPr>
                <w:rFonts w:ascii="Trebuchet MS" w:hAnsi="Trebuchet MS"/>
                <w:sz w:val="16"/>
                <w:szCs w:val="16"/>
              </w:rPr>
              <w:t>Extranet</w:t>
            </w:r>
            <w:proofErr w:type="gramStart"/>
            <w:r w:rsidRPr="00F529B9">
              <w:rPr>
                <w:rFonts w:ascii="Trebuchet MS" w:hAnsi="Trebuchet MS"/>
                <w:sz w:val="16"/>
                <w:szCs w:val="16"/>
              </w:rPr>
              <w:t>,rempl</w:t>
            </w:r>
            <w:proofErr w:type="spellEnd"/>
            <w:proofErr w:type="gramEnd"/>
            <w:r w:rsidRPr="00F529B9">
              <w:rPr>
                <w:rFonts w:ascii="Trebuchet MS" w:hAnsi="Trebuchet MS"/>
                <w:sz w:val="16"/>
                <w:szCs w:val="16"/>
              </w:rPr>
              <w:t>., SEG</w:t>
            </w:r>
          </w:p>
        </w:tc>
        <w:tc>
          <w:tcPr>
            <w:tcW w:w="1843" w:type="dxa"/>
            <w:vAlign w:val="center"/>
          </w:tcPr>
          <w:p w:rsidR="00CB15CC" w:rsidRPr="00F529B9" w:rsidRDefault="00CB15CC" w:rsidP="00263B16">
            <w:pPr>
              <w:spacing w:beforeLines="40" w:before="96" w:afterLines="40" w:after="96"/>
              <w:rPr>
                <w:rFonts w:ascii="Trebuchet MS" w:hAnsi="Trebuchet MS"/>
                <w:color w:val="000000"/>
                <w:sz w:val="16"/>
                <w:szCs w:val="16"/>
              </w:rPr>
            </w:pPr>
            <w:r w:rsidRPr="00F529B9">
              <w:rPr>
                <w:rFonts w:ascii="Trebuchet MS" w:hAnsi="Trebuchet MS"/>
                <w:sz w:val="16"/>
                <w:szCs w:val="16"/>
              </w:rPr>
              <w:t>Mme J. Groninger</w:t>
            </w:r>
          </w:p>
        </w:tc>
        <w:tc>
          <w:tcPr>
            <w:tcW w:w="1276" w:type="dxa"/>
            <w:vAlign w:val="center"/>
          </w:tcPr>
          <w:p w:rsidR="00CB15CC" w:rsidRPr="00F529B9" w:rsidRDefault="00CB15CC" w:rsidP="00263B16">
            <w:pPr>
              <w:rPr>
                <w:rFonts w:ascii="Trebuchet MS" w:hAnsi="Trebuchet MS"/>
                <w:sz w:val="16"/>
                <w:szCs w:val="16"/>
              </w:rPr>
            </w:pPr>
            <w:r w:rsidRPr="00F529B9">
              <w:rPr>
                <w:rFonts w:ascii="Trebuchet MS" w:hAnsi="Trebuchet MS"/>
                <w:sz w:val="16"/>
                <w:szCs w:val="16"/>
              </w:rPr>
              <w:t>02 373 86 50</w:t>
            </w:r>
          </w:p>
        </w:tc>
        <w:tc>
          <w:tcPr>
            <w:tcW w:w="1276" w:type="dxa"/>
            <w:vAlign w:val="center"/>
          </w:tcPr>
          <w:p w:rsidR="00CB15CC" w:rsidRPr="00F529B9" w:rsidRDefault="00CB15CC" w:rsidP="00263B16">
            <w:pPr>
              <w:spacing w:beforeLines="40" w:before="96" w:afterLines="40" w:after="96"/>
              <w:rPr>
                <w:rFonts w:ascii="Trebuchet MS" w:hAnsi="Trebuchet MS"/>
                <w:sz w:val="16"/>
                <w:szCs w:val="16"/>
              </w:rPr>
            </w:pPr>
          </w:p>
        </w:tc>
        <w:tc>
          <w:tcPr>
            <w:tcW w:w="2835" w:type="dxa"/>
            <w:vAlign w:val="center"/>
          </w:tcPr>
          <w:p w:rsidR="00CB15CC" w:rsidRPr="00F529B9" w:rsidRDefault="00E81C36" w:rsidP="00263B16">
            <w:pPr>
              <w:spacing w:beforeLines="40" w:before="96" w:afterLines="40" w:after="96"/>
            </w:pPr>
            <w:hyperlink r:id="rId47" w:history="1">
              <w:r w:rsidR="00CB15CC" w:rsidRPr="00F529B9">
                <w:rPr>
                  <w:rStyle w:val="Hyperlink"/>
                  <w:sz w:val="18"/>
                  <w:szCs w:val="18"/>
                </w:rPr>
                <w:t>jutta.groninger@eursc</w:t>
              </w:r>
              <w:r w:rsidR="00B44EC8">
                <w:rPr>
                  <w:rStyle w:val="Hyperlink"/>
                  <w:sz w:val="18"/>
                  <w:szCs w:val="18"/>
                </w:rPr>
                <w:t>.eu</w:t>
              </w:r>
            </w:hyperlink>
          </w:p>
        </w:tc>
        <w:tc>
          <w:tcPr>
            <w:tcW w:w="1417" w:type="dxa"/>
            <w:vAlign w:val="center"/>
          </w:tcPr>
          <w:p w:rsidR="00CB15CC" w:rsidRPr="00F529B9" w:rsidRDefault="00CB15CC" w:rsidP="00263B16">
            <w:pPr>
              <w:rPr>
                <w:rFonts w:ascii="Trebuchet MS" w:hAnsi="Trebuchet MS"/>
                <w:spacing w:val="-10"/>
                <w:sz w:val="16"/>
                <w:szCs w:val="16"/>
                <w:lang w:val="sv-SE"/>
              </w:rPr>
            </w:pPr>
            <w:r w:rsidRPr="00F529B9">
              <w:rPr>
                <w:rFonts w:ascii="Trebuchet MS" w:hAnsi="Trebuchet MS"/>
                <w:sz w:val="16"/>
                <w:szCs w:val="16"/>
              </w:rPr>
              <w:t>Villa V15</w:t>
            </w: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sz w:val="16"/>
                <w:szCs w:val="16"/>
              </w:rPr>
              <w:t xml:space="preserve">Coordinatrice </w:t>
            </w:r>
            <w:r w:rsidR="00C95F85">
              <w:rPr>
                <w:rFonts w:ascii="Trebuchet MS" w:hAnsi="Trebuchet MS"/>
                <w:sz w:val="16"/>
                <w:szCs w:val="16"/>
              </w:rPr>
              <w:t>P5-</w:t>
            </w:r>
            <w:r w:rsidRPr="00F529B9">
              <w:rPr>
                <w:rFonts w:ascii="Trebuchet MS" w:hAnsi="Trebuchet MS"/>
                <w:sz w:val="16"/>
                <w:szCs w:val="16"/>
              </w:rPr>
              <w:t>S1-2</w:t>
            </w:r>
          </w:p>
        </w:tc>
        <w:tc>
          <w:tcPr>
            <w:tcW w:w="1843"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color w:val="000000"/>
                <w:sz w:val="16"/>
                <w:szCs w:val="16"/>
              </w:rPr>
              <w:t>Mme N.</w:t>
            </w:r>
            <w:r w:rsidR="009C3C9B" w:rsidRPr="00F529B9">
              <w:rPr>
                <w:rFonts w:ascii="Trebuchet MS" w:hAnsi="Trebuchet MS"/>
                <w:color w:val="000000"/>
                <w:sz w:val="16"/>
                <w:szCs w:val="16"/>
              </w:rPr>
              <w:t xml:space="preserve"> </w:t>
            </w:r>
            <w:r w:rsidRPr="00F529B9">
              <w:rPr>
                <w:rFonts w:ascii="Trebuchet MS" w:hAnsi="Trebuchet MS"/>
                <w:color w:val="000000"/>
                <w:sz w:val="16"/>
                <w:szCs w:val="16"/>
              </w:rPr>
              <w:t>Giraudeau</w:t>
            </w:r>
          </w:p>
        </w:tc>
        <w:tc>
          <w:tcPr>
            <w:tcW w:w="1276" w:type="dxa"/>
            <w:vAlign w:val="center"/>
          </w:tcPr>
          <w:p w:rsidR="00263B16" w:rsidRPr="00F529B9" w:rsidRDefault="00263B16" w:rsidP="00263B16">
            <w:pPr>
              <w:rPr>
                <w:rFonts w:ascii="Trebuchet MS" w:hAnsi="Trebuchet MS"/>
                <w:sz w:val="16"/>
                <w:szCs w:val="16"/>
              </w:rPr>
            </w:pPr>
            <w:r w:rsidRPr="00F529B9">
              <w:rPr>
                <w:rFonts w:ascii="Trebuchet MS" w:hAnsi="Trebuchet MS"/>
                <w:sz w:val="16"/>
                <w:szCs w:val="16"/>
              </w:rPr>
              <w:t>02 373 86 09</w:t>
            </w: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263B16">
            <w:pPr>
              <w:spacing w:beforeLines="40" w:before="96" w:afterLines="40" w:after="96"/>
            </w:pPr>
            <w:hyperlink r:id="rId48" w:history="1">
              <w:r w:rsidR="00263B16" w:rsidRPr="00F529B9">
                <w:rPr>
                  <w:rStyle w:val="Hyperlink"/>
                  <w:rFonts w:ascii="Trebuchet MS" w:hAnsi="Trebuchet MS"/>
                  <w:sz w:val="16"/>
                  <w:szCs w:val="16"/>
                </w:rPr>
                <w:t>nadine.giraudeau@eeb1.eu</w:t>
              </w:r>
            </w:hyperlink>
            <w:r w:rsidR="00263B16" w:rsidRPr="00F529B9">
              <w:rPr>
                <w:rFonts w:ascii="Trebuchet MS" w:hAnsi="Trebuchet MS"/>
                <w:color w:val="0000FF"/>
                <w:sz w:val="16"/>
                <w:szCs w:val="16"/>
              </w:rPr>
              <w:t xml:space="preserve"> </w:t>
            </w:r>
          </w:p>
        </w:tc>
        <w:tc>
          <w:tcPr>
            <w:tcW w:w="1417" w:type="dxa"/>
            <w:vAlign w:val="center"/>
          </w:tcPr>
          <w:p w:rsidR="00263B16" w:rsidRPr="00F529B9" w:rsidRDefault="00263B16" w:rsidP="00263B16">
            <w:pPr>
              <w:rPr>
                <w:rFonts w:ascii="Trebuchet MS" w:hAnsi="Trebuchet MS"/>
                <w:spacing w:val="-10"/>
                <w:sz w:val="16"/>
                <w:szCs w:val="16"/>
                <w:lang w:val="pt-PT"/>
              </w:rPr>
            </w:pPr>
            <w:r w:rsidRPr="00F529B9">
              <w:rPr>
                <w:rFonts w:ascii="Trebuchet MS" w:hAnsi="Trebuchet MS"/>
                <w:spacing w:val="-10"/>
                <w:sz w:val="16"/>
                <w:szCs w:val="16"/>
                <w:lang w:val="sv-SE"/>
              </w:rPr>
              <w:t>Villa 1</w:t>
            </w:r>
            <w:r w:rsidRPr="00F529B9">
              <w:rPr>
                <w:rFonts w:ascii="Trebuchet MS" w:hAnsi="Trebuchet MS"/>
                <w:spacing w:val="-10"/>
                <w:sz w:val="16"/>
                <w:szCs w:val="16"/>
                <w:vertAlign w:val="superscript"/>
                <w:lang w:val="sv-SE"/>
              </w:rPr>
              <w:t>er</w:t>
            </w:r>
            <w:r w:rsidRPr="00F529B9">
              <w:rPr>
                <w:rFonts w:ascii="Trebuchet MS" w:hAnsi="Trebuchet MS"/>
                <w:spacing w:val="-10"/>
                <w:sz w:val="16"/>
                <w:szCs w:val="16"/>
                <w:lang w:val="sv-SE"/>
              </w:rPr>
              <w:t xml:space="preserve"> V11</w:t>
            </w: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sz w:val="16"/>
                <w:szCs w:val="16"/>
              </w:rPr>
              <w:t>Coordinatrice S</w:t>
            </w:r>
            <w:r w:rsidR="00C95F85">
              <w:rPr>
                <w:rFonts w:ascii="Trebuchet MS" w:hAnsi="Trebuchet MS"/>
                <w:sz w:val="16"/>
                <w:szCs w:val="16"/>
              </w:rPr>
              <w:t>3-</w:t>
            </w:r>
            <w:r w:rsidRPr="00F529B9">
              <w:rPr>
                <w:rFonts w:ascii="Trebuchet MS" w:hAnsi="Trebuchet MS"/>
                <w:sz w:val="16"/>
                <w:szCs w:val="16"/>
              </w:rPr>
              <w:t>4</w:t>
            </w:r>
          </w:p>
        </w:tc>
        <w:tc>
          <w:tcPr>
            <w:tcW w:w="1843" w:type="dxa"/>
            <w:vAlign w:val="center"/>
          </w:tcPr>
          <w:p w:rsidR="00263B16" w:rsidRPr="00F529B9" w:rsidRDefault="003A6B40" w:rsidP="00263B16">
            <w:pPr>
              <w:spacing w:beforeLines="40" w:before="96" w:afterLines="40" w:after="96"/>
              <w:rPr>
                <w:rFonts w:ascii="Trebuchet MS" w:hAnsi="Trebuchet MS"/>
                <w:sz w:val="16"/>
                <w:szCs w:val="16"/>
              </w:rPr>
            </w:pPr>
            <w:r w:rsidRPr="00F529B9">
              <w:rPr>
                <w:rFonts w:ascii="Trebuchet MS" w:hAnsi="Trebuchet MS"/>
                <w:color w:val="000000"/>
                <w:sz w:val="16"/>
                <w:szCs w:val="16"/>
              </w:rPr>
              <w:t xml:space="preserve">Mme </w:t>
            </w:r>
            <w:proofErr w:type="spellStart"/>
            <w:r w:rsidRPr="00F529B9">
              <w:rPr>
                <w:rFonts w:ascii="Trebuchet MS" w:hAnsi="Trebuchet MS"/>
                <w:color w:val="000000"/>
                <w:sz w:val="16"/>
                <w:szCs w:val="16"/>
              </w:rPr>
              <w:t>Arena</w:t>
            </w:r>
            <w:proofErr w:type="spellEnd"/>
          </w:p>
        </w:tc>
        <w:tc>
          <w:tcPr>
            <w:tcW w:w="1276" w:type="dxa"/>
            <w:vAlign w:val="center"/>
          </w:tcPr>
          <w:p w:rsidR="00263B16" w:rsidRPr="00F529B9" w:rsidRDefault="00263B16" w:rsidP="00263B16">
            <w:pPr>
              <w:rPr>
                <w:rFonts w:ascii="Trebuchet MS" w:hAnsi="Trebuchet MS"/>
                <w:sz w:val="16"/>
                <w:szCs w:val="16"/>
              </w:rPr>
            </w:pPr>
            <w:r w:rsidRPr="00F529B9">
              <w:rPr>
                <w:rFonts w:ascii="Trebuchet MS" w:hAnsi="Trebuchet MS"/>
                <w:sz w:val="16"/>
                <w:szCs w:val="16"/>
              </w:rPr>
              <w:t>02 373 86 12</w:t>
            </w: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A24BCC">
            <w:pPr>
              <w:spacing w:beforeLines="40" w:before="96" w:afterLines="40" w:after="96"/>
            </w:pPr>
            <w:hyperlink r:id="rId49" w:history="1">
              <w:r w:rsidR="003A6B40" w:rsidRPr="00F529B9">
                <w:rPr>
                  <w:rStyle w:val="Hyperlink"/>
                  <w:rFonts w:ascii="Trebuchet MS" w:hAnsi="Trebuchet MS"/>
                  <w:sz w:val="16"/>
                  <w:szCs w:val="16"/>
                </w:rPr>
                <w:t>claudia.arena@eeb1.eu</w:t>
              </w:r>
            </w:hyperlink>
          </w:p>
        </w:tc>
        <w:tc>
          <w:tcPr>
            <w:tcW w:w="1417" w:type="dxa"/>
            <w:vAlign w:val="center"/>
          </w:tcPr>
          <w:p w:rsidR="00263B16" w:rsidRPr="00F529B9" w:rsidRDefault="00263B16" w:rsidP="00263B16">
            <w:pPr>
              <w:rPr>
                <w:rFonts w:ascii="Trebuchet MS" w:hAnsi="Trebuchet MS"/>
                <w:spacing w:val="-10"/>
                <w:sz w:val="16"/>
                <w:szCs w:val="16"/>
                <w:lang w:val="pt-PT"/>
              </w:rPr>
            </w:pPr>
            <w:r w:rsidRPr="00F529B9">
              <w:rPr>
                <w:rFonts w:ascii="Trebuchet MS" w:hAnsi="Trebuchet MS"/>
                <w:spacing w:val="-10"/>
                <w:sz w:val="16"/>
                <w:szCs w:val="16"/>
                <w:lang w:val="sv-SE"/>
              </w:rPr>
              <w:t>Villa 1</w:t>
            </w:r>
            <w:r w:rsidRPr="00F529B9">
              <w:rPr>
                <w:rFonts w:ascii="Trebuchet MS" w:hAnsi="Trebuchet MS"/>
                <w:spacing w:val="-10"/>
                <w:sz w:val="16"/>
                <w:szCs w:val="16"/>
                <w:vertAlign w:val="superscript"/>
                <w:lang w:val="sv-SE"/>
              </w:rPr>
              <w:t>er</w:t>
            </w:r>
            <w:r w:rsidRPr="00F529B9">
              <w:rPr>
                <w:rFonts w:ascii="Trebuchet MS" w:hAnsi="Trebuchet MS"/>
                <w:spacing w:val="-10"/>
                <w:sz w:val="16"/>
                <w:szCs w:val="16"/>
                <w:lang w:val="sv-SE"/>
              </w:rPr>
              <w:t xml:space="preserve"> V18</w:t>
            </w: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sz w:val="16"/>
                <w:szCs w:val="16"/>
              </w:rPr>
              <w:t>Coordinateur S</w:t>
            </w:r>
            <w:r w:rsidR="00C95F85">
              <w:rPr>
                <w:rFonts w:ascii="Trebuchet MS" w:hAnsi="Trebuchet MS"/>
                <w:sz w:val="16"/>
                <w:szCs w:val="16"/>
              </w:rPr>
              <w:t>5-6</w:t>
            </w:r>
          </w:p>
        </w:tc>
        <w:tc>
          <w:tcPr>
            <w:tcW w:w="1843"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color w:val="000000"/>
                <w:sz w:val="16"/>
                <w:szCs w:val="16"/>
              </w:rPr>
              <w:t>M. G. Kerridge</w:t>
            </w:r>
          </w:p>
        </w:tc>
        <w:tc>
          <w:tcPr>
            <w:tcW w:w="1276" w:type="dxa"/>
            <w:vAlign w:val="center"/>
          </w:tcPr>
          <w:p w:rsidR="00263B16" w:rsidRPr="00F529B9" w:rsidRDefault="00263B16" w:rsidP="00263B16">
            <w:pPr>
              <w:rPr>
                <w:rFonts w:ascii="Trebuchet MS" w:hAnsi="Trebuchet MS"/>
                <w:sz w:val="16"/>
                <w:szCs w:val="16"/>
              </w:rPr>
            </w:pPr>
            <w:r w:rsidRPr="00F529B9">
              <w:rPr>
                <w:rFonts w:ascii="Trebuchet MS" w:hAnsi="Trebuchet MS"/>
                <w:sz w:val="16"/>
                <w:szCs w:val="16"/>
              </w:rPr>
              <w:t>02 373 86 88</w:t>
            </w: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263B16">
            <w:pPr>
              <w:spacing w:beforeLines="40" w:before="96" w:afterLines="40" w:after="96"/>
            </w:pPr>
            <w:hyperlink r:id="rId50" w:history="1">
              <w:r w:rsidR="00263B16" w:rsidRPr="00F529B9">
                <w:rPr>
                  <w:rStyle w:val="Hyperlink"/>
                  <w:rFonts w:ascii="Trebuchet MS" w:hAnsi="Trebuchet MS"/>
                  <w:sz w:val="16"/>
                  <w:szCs w:val="16"/>
                </w:rPr>
                <w:t>giles.kerridge@eeb1.eu</w:t>
              </w:r>
            </w:hyperlink>
          </w:p>
        </w:tc>
        <w:tc>
          <w:tcPr>
            <w:tcW w:w="1417" w:type="dxa"/>
            <w:vAlign w:val="center"/>
          </w:tcPr>
          <w:p w:rsidR="00263B16" w:rsidRPr="00F529B9" w:rsidRDefault="00263B16" w:rsidP="00263B16">
            <w:pPr>
              <w:rPr>
                <w:rFonts w:ascii="Trebuchet MS" w:hAnsi="Trebuchet MS"/>
                <w:spacing w:val="-10"/>
                <w:sz w:val="16"/>
                <w:szCs w:val="16"/>
                <w:lang w:val="pt-PT"/>
              </w:rPr>
            </w:pPr>
            <w:r w:rsidRPr="00F529B9">
              <w:rPr>
                <w:rFonts w:ascii="Trebuchet MS" w:hAnsi="Trebuchet MS"/>
                <w:spacing w:val="-10"/>
                <w:sz w:val="16"/>
                <w:szCs w:val="16"/>
                <w:lang w:val="sv-SE"/>
              </w:rPr>
              <w:t>Villa 1</w:t>
            </w:r>
            <w:r w:rsidRPr="00F529B9">
              <w:rPr>
                <w:rFonts w:ascii="Trebuchet MS" w:hAnsi="Trebuchet MS"/>
                <w:spacing w:val="-10"/>
                <w:sz w:val="16"/>
                <w:szCs w:val="16"/>
                <w:vertAlign w:val="superscript"/>
                <w:lang w:val="sv-SE"/>
              </w:rPr>
              <w:t>er</w:t>
            </w:r>
            <w:r w:rsidRPr="00F529B9">
              <w:rPr>
                <w:rFonts w:ascii="Trebuchet MS" w:hAnsi="Trebuchet MS"/>
                <w:spacing w:val="-10"/>
                <w:sz w:val="16"/>
                <w:szCs w:val="16"/>
                <w:lang w:val="sv-SE"/>
              </w:rPr>
              <w:t xml:space="preserve"> V16</w:t>
            </w:r>
          </w:p>
        </w:tc>
      </w:tr>
      <w:tr w:rsidR="00C95F85" w:rsidRPr="00F529B9" w:rsidTr="00FF3010">
        <w:tc>
          <w:tcPr>
            <w:tcW w:w="2518" w:type="dxa"/>
            <w:vAlign w:val="center"/>
          </w:tcPr>
          <w:p w:rsidR="00C95F85" w:rsidRPr="00F529B9" w:rsidRDefault="00C95F85" w:rsidP="00263B16">
            <w:pPr>
              <w:spacing w:beforeLines="40" w:before="96" w:afterLines="40" w:after="96"/>
              <w:rPr>
                <w:rFonts w:ascii="Trebuchet MS" w:hAnsi="Trebuchet MS"/>
                <w:sz w:val="16"/>
                <w:szCs w:val="16"/>
              </w:rPr>
            </w:pPr>
            <w:r w:rsidRPr="00F529B9">
              <w:rPr>
                <w:rFonts w:ascii="Trebuchet MS" w:hAnsi="Trebuchet MS"/>
                <w:sz w:val="16"/>
                <w:szCs w:val="16"/>
              </w:rPr>
              <w:t>Coordinateur S</w:t>
            </w:r>
            <w:r>
              <w:rPr>
                <w:rFonts w:ascii="Trebuchet MS" w:hAnsi="Trebuchet MS"/>
                <w:sz w:val="16"/>
                <w:szCs w:val="16"/>
              </w:rPr>
              <w:t>7</w:t>
            </w:r>
          </w:p>
        </w:tc>
        <w:tc>
          <w:tcPr>
            <w:tcW w:w="1843" w:type="dxa"/>
            <w:vAlign w:val="center"/>
          </w:tcPr>
          <w:p w:rsidR="00C95F85" w:rsidRPr="00F529B9" w:rsidRDefault="00C95F85" w:rsidP="00263B16">
            <w:pPr>
              <w:spacing w:beforeLines="40" w:before="96" w:afterLines="40" w:after="96"/>
              <w:rPr>
                <w:rFonts w:ascii="Trebuchet MS" w:hAnsi="Trebuchet MS"/>
                <w:color w:val="000000"/>
                <w:sz w:val="16"/>
                <w:szCs w:val="16"/>
              </w:rPr>
            </w:pPr>
            <w:r>
              <w:rPr>
                <w:rFonts w:ascii="Trebuchet MS" w:hAnsi="Trebuchet MS"/>
                <w:color w:val="000000"/>
                <w:sz w:val="16"/>
                <w:szCs w:val="16"/>
              </w:rPr>
              <w:t xml:space="preserve">M. P. </w:t>
            </w:r>
            <w:proofErr w:type="spellStart"/>
            <w:r>
              <w:rPr>
                <w:rFonts w:ascii="Trebuchet MS" w:hAnsi="Trebuchet MS"/>
                <w:color w:val="000000"/>
                <w:sz w:val="16"/>
                <w:szCs w:val="16"/>
              </w:rPr>
              <w:t>Davey</w:t>
            </w:r>
            <w:proofErr w:type="spellEnd"/>
          </w:p>
        </w:tc>
        <w:tc>
          <w:tcPr>
            <w:tcW w:w="1276" w:type="dxa"/>
            <w:vAlign w:val="center"/>
          </w:tcPr>
          <w:p w:rsidR="00C95F85" w:rsidRPr="00F529B9" w:rsidRDefault="00C95F85" w:rsidP="001471EB">
            <w:pPr>
              <w:rPr>
                <w:rFonts w:ascii="Trebuchet MS" w:hAnsi="Trebuchet MS"/>
                <w:sz w:val="16"/>
                <w:szCs w:val="16"/>
              </w:rPr>
            </w:pPr>
            <w:r w:rsidRPr="00F529B9">
              <w:rPr>
                <w:rFonts w:ascii="Trebuchet MS" w:hAnsi="Trebuchet MS"/>
                <w:sz w:val="16"/>
                <w:szCs w:val="16"/>
              </w:rPr>
              <w:t xml:space="preserve">02 373 86 </w:t>
            </w:r>
            <w:r w:rsidR="001471EB">
              <w:rPr>
                <w:rFonts w:ascii="Trebuchet MS" w:hAnsi="Trebuchet MS"/>
                <w:sz w:val="16"/>
                <w:szCs w:val="16"/>
              </w:rPr>
              <w:t>12</w:t>
            </w:r>
          </w:p>
        </w:tc>
        <w:tc>
          <w:tcPr>
            <w:tcW w:w="1276" w:type="dxa"/>
            <w:vAlign w:val="center"/>
          </w:tcPr>
          <w:p w:rsidR="00C95F85" w:rsidRPr="00F529B9" w:rsidRDefault="00C95F85" w:rsidP="00263B16">
            <w:pPr>
              <w:spacing w:beforeLines="40" w:before="96" w:afterLines="40" w:after="96"/>
              <w:rPr>
                <w:rFonts w:ascii="Trebuchet MS" w:hAnsi="Trebuchet MS"/>
                <w:sz w:val="16"/>
                <w:szCs w:val="16"/>
              </w:rPr>
            </w:pPr>
          </w:p>
        </w:tc>
        <w:tc>
          <w:tcPr>
            <w:tcW w:w="2835" w:type="dxa"/>
            <w:vAlign w:val="center"/>
          </w:tcPr>
          <w:p w:rsidR="00C95F85" w:rsidRPr="00C81498" w:rsidRDefault="00E81C36" w:rsidP="00233ED2">
            <w:pPr>
              <w:spacing w:beforeLines="40" w:before="96" w:afterLines="40" w:after="96"/>
            </w:pPr>
            <w:hyperlink r:id="rId51" w:history="1">
              <w:r w:rsidR="00C95F85" w:rsidRPr="00BA59B4">
                <w:rPr>
                  <w:rStyle w:val="Hyperlink"/>
                  <w:rFonts w:ascii="Trebuchet MS" w:hAnsi="Trebuchet MS"/>
                  <w:sz w:val="16"/>
                  <w:szCs w:val="16"/>
                </w:rPr>
                <w:t>phil.davey@eeb1.eu</w:t>
              </w:r>
            </w:hyperlink>
            <w:r w:rsidR="00C95F85">
              <w:t xml:space="preserve"> </w:t>
            </w:r>
          </w:p>
        </w:tc>
        <w:tc>
          <w:tcPr>
            <w:tcW w:w="1417" w:type="dxa"/>
            <w:vAlign w:val="center"/>
          </w:tcPr>
          <w:p w:rsidR="00C95F85" w:rsidRPr="00233ED2" w:rsidRDefault="00C95F85" w:rsidP="001471EB">
            <w:pPr>
              <w:rPr>
                <w:rFonts w:ascii="Trebuchet MS" w:hAnsi="Trebuchet MS"/>
                <w:spacing w:val="-10"/>
                <w:sz w:val="16"/>
                <w:szCs w:val="16"/>
              </w:rPr>
            </w:pPr>
            <w:r w:rsidRPr="00F529B9">
              <w:rPr>
                <w:rFonts w:ascii="Trebuchet MS" w:hAnsi="Trebuchet MS"/>
                <w:spacing w:val="-10"/>
                <w:sz w:val="16"/>
                <w:szCs w:val="16"/>
                <w:lang w:val="sv-SE"/>
              </w:rPr>
              <w:t>Villa 1</w:t>
            </w:r>
            <w:r w:rsidRPr="00F529B9">
              <w:rPr>
                <w:rFonts w:ascii="Trebuchet MS" w:hAnsi="Trebuchet MS"/>
                <w:spacing w:val="-10"/>
                <w:sz w:val="16"/>
                <w:szCs w:val="16"/>
                <w:vertAlign w:val="superscript"/>
                <w:lang w:val="sv-SE"/>
              </w:rPr>
              <w:t>er</w:t>
            </w:r>
            <w:r w:rsidRPr="00F529B9">
              <w:rPr>
                <w:rFonts w:ascii="Trebuchet MS" w:hAnsi="Trebuchet MS"/>
                <w:spacing w:val="-10"/>
                <w:sz w:val="16"/>
                <w:szCs w:val="16"/>
                <w:lang w:val="sv-SE"/>
              </w:rPr>
              <w:t xml:space="preserve"> </w:t>
            </w:r>
            <w:r w:rsidRPr="001471EB">
              <w:rPr>
                <w:rFonts w:ascii="Trebuchet MS" w:hAnsi="Trebuchet MS"/>
                <w:spacing w:val="-10"/>
                <w:sz w:val="16"/>
                <w:szCs w:val="16"/>
                <w:lang w:val="sv-SE"/>
              </w:rPr>
              <w:t>V1</w:t>
            </w:r>
            <w:r w:rsidR="001471EB" w:rsidRPr="005D4EB8">
              <w:rPr>
                <w:rFonts w:ascii="Trebuchet MS" w:hAnsi="Trebuchet MS"/>
                <w:spacing w:val="-10"/>
                <w:sz w:val="16"/>
                <w:szCs w:val="16"/>
                <w:lang w:val="sv-SE"/>
              </w:rPr>
              <w:t>8</w:t>
            </w: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proofErr w:type="spellStart"/>
            <w:r w:rsidRPr="00F529B9">
              <w:rPr>
                <w:rFonts w:ascii="Trebuchet MS" w:hAnsi="Trebuchet MS"/>
                <w:sz w:val="16"/>
                <w:szCs w:val="16"/>
              </w:rPr>
              <w:t>Coord</w:t>
            </w:r>
            <w:proofErr w:type="spellEnd"/>
            <w:r w:rsidRPr="00F529B9">
              <w:rPr>
                <w:rFonts w:ascii="Trebuchet MS" w:hAnsi="Trebuchet MS"/>
                <w:sz w:val="16"/>
                <w:szCs w:val="16"/>
              </w:rPr>
              <w:t>. Soutien intensif</w:t>
            </w:r>
          </w:p>
        </w:tc>
        <w:tc>
          <w:tcPr>
            <w:tcW w:w="1843"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color w:val="000000"/>
                <w:sz w:val="16"/>
                <w:szCs w:val="16"/>
              </w:rPr>
              <w:t>Mme B. Meurs</w:t>
            </w:r>
          </w:p>
        </w:tc>
        <w:tc>
          <w:tcPr>
            <w:tcW w:w="1276" w:type="dxa"/>
            <w:vAlign w:val="center"/>
          </w:tcPr>
          <w:p w:rsidR="00263B16" w:rsidRPr="00F529B9" w:rsidRDefault="00263B16" w:rsidP="00263B16">
            <w:pPr>
              <w:rPr>
                <w:rFonts w:ascii="Trebuchet MS" w:hAnsi="Trebuchet MS"/>
                <w:sz w:val="16"/>
                <w:szCs w:val="16"/>
              </w:rPr>
            </w:pPr>
            <w:r w:rsidRPr="00F529B9">
              <w:rPr>
                <w:rFonts w:ascii="Trebuchet MS" w:hAnsi="Trebuchet MS"/>
                <w:sz w:val="16"/>
                <w:szCs w:val="16"/>
              </w:rPr>
              <w:t>02 373 86 61</w:t>
            </w: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263B16">
            <w:pPr>
              <w:rPr>
                <w:rFonts w:ascii="Trebuchet MS" w:hAnsi="Trebuchet MS"/>
                <w:color w:val="0000FF"/>
                <w:sz w:val="16"/>
                <w:szCs w:val="16"/>
              </w:rPr>
            </w:pPr>
            <w:hyperlink r:id="rId52" w:history="1">
              <w:r w:rsidR="00263B16" w:rsidRPr="00F529B9">
                <w:rPr>
                  <w:rStyle w:val="Hyperlink"/>
                  <w:rFonts w:ascii="Trebuchet MS" w:hAnsi="Trebuchet MS"/>
                  <w:sz w:val="16"/>
                  <w:szCs w:val="16"/>
                </w:rPr>
                <w:t>bea.meurs@eeb1.eu</w:t>
              </w:r>
            </w:hyperlink>
          </w:p>
        </w:tc>
        <w:tc>
          <w:tcPr>
            <w:tcW w:w="1417" w:type="dxa"/>
            <w:vAlign w:val="center"/>
          </w:tcPr>
          <w:p w:rsidR="00263B16" w:rsidRPr="00F529B9" w:rsidRDefault="00263B16" w:rsidP="00C862EF">
            <w:pPr>
              <w:rPr>
                <w:rFonts w:ascii="Trebuchet MS" w:hAnsi="Trebuchet MS"/>
                <w:spacing w:val="-10"/>
                <w:sz w:val="16"/>
                <w:szCs w:val="16"/>
                <w:lang w:val="pt-PT"/>
              </w:rPr>
            </w:pPr>
            <w:r w:rsidRPr="00233ED2">
              <w:rPr>
                <w:rFonts w:ascii="Trebuchet MS" w:hAnsi="Trebuchet MS"/>
                <w:spacing w:val="-10"/>
                <w:sz w:val="16"/>
                <w:szCs w:val="16"/>
              </w:rPr>
              <w:t xml:space="preserve">Villa </w:t>
            </w:r>
            <w:proofErr w:type="spellStart"/>
            <w:r w:rsidR="00C862EF" w:rsidRPr="00233ED2">
              <w:rPr>
                <w:rFonts w:ascii="Trebuchet MS" w:hAnsi="Trebuchet MS"/>
                <w:spacing w:val="-10"/>
                <w:sz w:val="16"/>
                <w:szCs w:val="16"/>
              </w:rPr>
              <w:t>rdc</w:t>
            </w:r>
            <w:proofErr w:type="spellEnd"/>
            <w:r w:rsidR="00C862EF" w:rsidRPr="00233ED2">
              <w:rPr>
                <w:rFonts w:ascii="Trebuchet MS" w:hAnsi="Trebuchet MS"/>
                <w:spacing w:val="-10"/>
                <w:sz w:val="16"/>
                <w:szCs w:val="16"/>
              </w:rPr>
              <w:t xml:space="preserve"> </w:t>
            </w:r>
            <w:r w:rsidR="00C862EF" w:rsidRPr="00F529B9">
              <w:rPr>
                <w:rFonts w:ascii="Trebuchet MS" w:hAnsi="Trebuchet MS"/>
                <w:spacing w:val="-10"/>
                <w:sz w:val="16"/>
                <w:szCs w:val="16"/>
                <w:lang w:val="sv-SE"/>
              </w:rPr>
              <w:t>V003</w:t>
            </w:r>
          </w:p>
        </w:tc>
      </w:tr>
      <w:tr w:rsidR="00263B16" w:rsidRPr="00F529B9" w:rsidTr="00FF3010">
        <w:tc>
          <w:tcPr>
            <w:tcW w:w="2518" w:type="dxa"/>
            <w:vAlign w:val="center"/>
          </w:tcPr>
          <w:p w:rsidR="00263B16" w:rsidRPr="00233ED2" w:rsidRDefault="00263B16" w:rsidP="00263B16">
            <w:pPr>
              <w:spacing w:beforeLines="40" w:before="96" w:afterLines="40" w:after="96"/>
              <w:rPr>
                <w:rFonts w:ascii="Trebuchet MS" w:hAnsi="Trebuchet MS"/>
                <w:sz w:val="16"/>
                <w:szCs w:val="16"/>
                <w:highlight w:val="yellow"/>
              </w:rPr>
            </w:pPr>
            <w:proofErr w:type="spellStart"/>
            <w:r w:rsidRPr="00233ED2">
              <w:rPr>
                <w:rFonts w:ascii="Trebuchet MS" w:hAnsi="Trebuchet MS"/>
                <w:sz w:val="16"/>
                <w:szCs w:val="16"/>
                <w:highlight w:val="yellow"/>
              </w:rPr>
              <w:t>Work</w:t>
            </w:r>
            <w:proofErr w:type="spellEnd"/>
            <w:r w:rsidRPr="00233ED2">
              <w:rPr>
                <w:rFonts w:ascii="Trebuchet MS" w:hAnsi="Trebuchet MS"/>
                <w:sz w:val="16"/>
                <w:szCs w:val="16"/>
                <w:highlight w:val="yellow"/>
              </w:rPr>
              <w:t xml:space="preserve"> </w:t>
            </w:r>
            <w:proofErr w:type="spellStart"/>
            <w:r w:rsidRPr="00233ED2">
              <w:rPr>
                <w:rFonts w:ascii="Trebuchet MS" w:hAnsi="Trebuchet MS"/>
                <w:sz w:val="16"/>
                <w:szCs w:val="16"/>
                <w:highlight w:val="yellow"/>
              </w:rPr>
              <w:t>Experience</w:t>
            </w:r>
            <w:proofErr w:type="spellEnd"/>
          </w:p>
        </w:tc>
        <w:tc>
          <w:tcPr>
            <w:tcW w:w="1843" w:type="dxa"/>
            <w:vAlign w:val="center"/>
          </w:tcPr>
          <w:p w:rsidR="00263B16" w:rsidRPr="00233ED2" w:rsidRDefault="001471EB" w:rsidP="001471EB">
            <w:pPr>
              <w:spacing w:beforeLines="40" w:before="96" w:afterLines="40" w:after="96"/>
              <w:rPr>
                <w:rFonts w:ascii="Trebuchet MS" w:hAnsi="Trebuchet MS"/>
                <w:sz w:val="16"/>
                <w:szCs w:val="16"/>
                <w:highlight w:val="yellow"/>
              </w:rPr>
            </w:pPr>
            <w:r>
              <w:rPr>
                <w:rFonts w:ascii="Trebuchet MS" w:hAnsi="Trebuchet MS"/>
                <w:color w:val="000000"/>
                <w:sz w:val="16"/>
                <w:szCs w:val="16"/>
                <w:highlight w:val="yellow"/>
              </w:rPr>
              <w:t xml:space="preserve">À confirmer </w:t>
            </w:r>
          </w:p>
        </w:tc>
        <w:tc>
          <w:tcPr>
            <w:tcW w:w="1276" w:type="dxa"/>
            <w:vAlign w:val="center"/>
          </w:tcPr>
          <w:p w:rsidR="00263B16" w:rsidRPr="00F529B9" w:rsidRDefault="00263B16" w:rsidP="00263B16">
            <w:pPr>
              <w:rPr>
                <w:rFonts w:ascii="Trebuchet MS" w:hAnsi="Trebuchet MS"/>
                <w:sz w:val="16"/>
                <w:szCs w:val="16"/>
              </w:rPr>
            </w:pP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263B16" w:rsidP="00263B16">
            <w:pPr>
              <w:spacing w:beforeLines="40" w:before="96" w:afterLines="40" w:after="96"/>
            </w:pPr>
          </w:p>
        </w:tc>
        <w:tc>
          <w:tcPr>
            <w:tcW w:w="1417" w:type="dxa"/>
            <w:vAlign w:val="center"/>
          </w:tcPr>
          <w:p w:rsidR="00263B16" w:rsidRPr="00F529B9" w:rsidRDefault="00263B16" w:rsidP="00263B16">
            <w:pPr>
              <w:rPr>
                <w:rFonts w:ascii="Trebuchet MS" w:hAnsi="Trebuchet MS"/>
                <w:spacing w:val="-10"/>
                <w:sz w:val="16"/>
                <w:szCs w:val="16"/>
                <w:lang w:val="pt-PT"/>
              </w:rPr>
            </w:pP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sz w:val="16"/>
                <w:szCs w:val="16"/>
              </w:rPr>
              <w:t>Coordinateur ICT</w:t>
            </w:r>
          </w:p>
        </w:tc>
        <w:tc>
          <w:tcPr>
            <w:tcW w:w="1843" w:type="dxa"/>
            <w:vAlign w:val="center"/>
          </w:tcPr>
          <w:p w:rsidR="00263B16" w:rsidRPr="00F529B9" w:rsidRDefault="00263B16" w:rsidP="00263B16">
            <w:pPr>
              <w:spacing w:beforeLines="40" w:before="96" w:afterLines="40" w:after="96"/>
              <w:rPr>
                <w:rFonts w:ascii="Trebuchet MS" w:hAnsi="Trebuchet MS"/>
                <w:sz w:val="16"/>
                <w:szCs w:val="16"/>
              </w:rPr>
            </w:pPr>
            <w:proofErr w:type="spellStart"/>
            <w:r w:rsidRPr="00F529B9">
              <w:rPr>
                <w:rFonts w:ascii="Trebuchet MS" w:hAnsi="Trebuchet MS"/>
                <w:color w:val="000000"/>
                <w:sz w:val="16"/>
                <w:szCs w:val="16"/>
              </w:rPr>
              <w:t>M.R.Perez</w:t>
            </w:r>
            <w:proofErr w:type="spellEnd"/>
          </w:p>
        </w:tc>
        <w:tc>
          <w:tcPr>
            <w:tcW w:w="1276" w:type="dxa"/>
            <w:vAlign w:val="center"/>
          </w:tcPr>
          <w:p w:rsidR="00263B16" w:rsidRPr="00F529B9" w:rsidRDefault="00263B16" w:rsidP="00263B16">
            <w:pPr>
              <w:rPr>
                <w:rFonts w:ascii="Trebuchet MS" w:hAnsi="Trebuchet MS"/>
                <w:sz w:val="16"/>
                <w:szCs w:val="16"/>
              </w:rPr>
            </w:pP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263B16">
            <w:pPr>
              <w:spacing w:beforeLines="40" w:before="96" w:afterLines="40" w:after="96"/>
            </w:pPr>
            <w:hyperlink r:id="rId53" w:history="1">
              <w:r w:rsidR="00263B16" w:rsidRPr="00F529B9">
                <w:rPr>
                  <w:rStyle w:val="Hyperlink"/>
                  <w:rFonts w:ascii="Trebuchet MS" w:hAnsi="Trebuchet MS"/>
                  <w:sz w:val="16"/>
                  <w:szCs w:val="16"/>
                </w:rPr>
                <w:t>rodolfo.perez@eeb1.eu</w:t>
              </w:r>
            </w:hyperlink>
            <w:r w:rsidR="00263B16" w:rsidRPr="00F529B9">
              <w:rPr>
                <w:rFonts w:ascii="Trebuchet MS" w:hAnsi="Trebuchet MS"/>
                <w:color w:val="0000FF"/>
                <w:sz w:val="16"/>
                <w:szCs w:val="16"/>
              </w:rPr>
              <w:t xml:space="preserve"> </w:t>
            </w:r>
          </w:p>
        </w:tc>
        <w:tc>
          <w:tcPr>
            <w:tcW w:w="1417" w:type="dxa"/>
            <w:vAlign w:val="center"/>
          </w:tcPr>
          <w:p w:rsidR="00263B16" w:rsidRPr="00F529B9" w:rsidRDefault="00C862EF" w:rsidP="00C862EF">
            <w:pPr>
              <w:rPr>
                <w:rFonts w:ascii="Trebuchet MS" w:hAnsi="Trebuchet MS"/>
                <w:spacing w:val="-10"/>
                <w:sz w:val="16"/>
                <w:szCs w:val="16"/>
                <w:lang w:val="pt-PT"/>
              </w:rPr>
            </w:pPr>
            <w:r w:rsidRPr="00F529B9">
              <w:rPr>
                <w:rFonts w:ascii="Trebuchet MS" w:hAnsi="Trebuchet MS"/>
                <w:spacing w:val="-10"/>
                <w:sz w:val="16"/>
                <w:szCs w:val="16"/>
                <w:lang w:val="sv-SE"/>
              </w:rPr>
              <w:t>Villa 1</w:t>
            </w:r>
            <w:r w:rsidRPr="00F529B9">
              <w:rPr>
                <w:rFonts w:ascii="Trebuchet MS" w:hAnsi="Trebuchet MS"/>
                <w:spacing w:val="-10"/>
                <w:sz w:val="16"/>
                <w:szCs w:val="16"/>
                <w:vertAlign w:val="superscript"/>
                <w:lang w:val="sv-SE"/>
              </w:rPr>
              <w:t>er</w:t>
            </w:r>
            <w:r w:rsidRPr="00F529B9">
              <w:rPr>
                <w:rFonts w:ascii="Trebuchet MS" w:hAnsi="Trebuchet MS"/>
                <w:spacing w:val="-10"/>
                <w:sz w:val="16"/>
                <w:szCs w:val="16"/>
                <w:lang w:val="sv-SE"/>
              </w:rPr>
              <w:t xml:space="preserve"> V16bis</w:t>
            </w:r>
          </w:p>
        </w:tc>
      </w:tr>
      <w:tr w:rsidR="00263B16" w:rsidRPr="00F529B9" w:rsidTr="00FF3010">
        <w:tc>
          <w:tcPr>
            <w:tcW w:w="2518" w:type="dxa"/>
            <w:vAlign w:val="center"/>
          </w:tcPr>
          <w:p w:rsidR="00263B16" w:rsidRPr="00F529B9" w:rsidRDefault="00263B16" w:rsidP="00263B16">
            <w:pPr>
              <w:spacing w:beforeLines="40" w:before="96" w:afterLines="40" w:after="96"/>
              <w:rPr>
                <w:rFonts w:ascii="Trebuchet MS" w:hAnsi="Trebuchet MS"/>
                <w:sz w:val="16"/>
                <w:szCs w:val="16"/>
              </w:rPr>
            </w:pPr>
            <w:r w:rsidRPr="00F529B9">
              <w:rPr>
                <w:rFonts w:ascii="Trebuchet MS" w:hAnsi="Trebuchet MS"/>
                <w:sz w:val="16"/>
                <w:szCs w:val="16"/>
              </w:rPr>
              <w:t>Coordinateurs Orientation</w:t>
            </w:r>
          </w:p>
        </w:tc>
        <w:tc>
          <w:tcPr>
            <w:tcW w:w="1843" w:type="dxa"/>
            <w:vAlign w:val="center"/>
          </w:tcPr>
          <w:p w:rsidR="00263B16" w:rsidRPr="00F529B9" w:rsidRDefault="00263B16" w:rsidP="00263B16">
            <w:pPr>
              <w:spacing w:beforeLines="40" w:before="96" w:afterLines="40" w:after="96"/>
              <w:rPr>
                <w:rFonts w:ascii="Trebuchet MS" w:hAnsi="Trebuchet MS"/>
                <w:sz w:val="16"/>
                <w:szCs w:val="16"/>
              </w:rPr>
            </w:pPr>
            <w:proofErr w:type="spellStart"/>
            <w:r w:rsidRPr="00F529B9">
              <w:rPr>
                <w:rFonts w:ascii="Trebuchet MS" w:hAnsi="Trebuchet MS"/>
                <w:color w:val="000000"/>
                <w:sz w:val="16"/>
                <w:szCs w:val="16"/>
              </w:rPr>
              <w:t>M.Piquet</w:t>
            </w:r>
            <w:proofErr w:type="spellEnd"/>
            <w:r w:rsidRPr="00F529B9">
              <w:rPr>
                <w:rFonts w:ascii="Trebuchet MS" w:hAnsi="Trebuchet MS"/>
                <w:color w:val="000000"/>
                <w:sz w:val="16"/>
                <w:szCs w:val="16"/>
              </w:rPr>
              <w:t>/M. Jourde</w:t>
            </w:r>
          </w:p>
        </w:tc>
        <w:tc>
          <w:tcPr>
            <w:tcW w:w="1276" w:type="dxa"/>
            <w:vAlign w:val="center"/>
          </w:tcPr>
          <w:p w:rsidR="00263B16" w:rsidRPr="00F529B9" w:rsidRDefault="00263B16" w:rsidP="00263B16">
            <w:pPr>
              <w:rPr>
                <w:rFonts w:ascii="Trebuchet MS" w:hAnsi="Trebuchet MS"/>
                <w:sz w:val="16"/>
                <w:szCs w:val="16"/>
              </w:rPr>
            </w:pPr>
            <w:r w:rsidRPr="00F529B9">
              <w:rPr>
                <w:rFonts w:ascii="Trebuchet MS" w:hAnsi="Trebuchet MS"/>
                <w:sz w:val="16"/>
                <w:szCs w:val="16"/>
              </w:rPr>
              <w:t>02 373 87 03</w:t>
            </w:r>
          </w:p>
        </w:tc>
        <w:tc>
          <w:tcPr>
            <w:tcW w:w="1276" w:type="dxa"/>
            <w:vAlign w:val="center"/>
          </w:tcPr>
          <w:p w:rsidR="00263B16" w:rsidRPr="00F529B9" w:rsidRDefault="00263B16" w:rsidP="00263B16">
            <w:pPr>
              <w:spacing w:beforeLines="40" w:before="96" w:afterLines="40" w:after="96"/>
              <w:rPr>
                <w:rFonts w:ascii="Trebuchet MS" w:hAnsi="Trebuchet MS"/>
                <w:sz w:val="16"/>
                <w:szCs w:val="16"/>
              </w:rPr>
            </w:pPr>
          </w:p>
        </w:tc>
        <w:tc>
          <w:tcPr>
            <w:tcW w:w="2835" w:type="dxa"/>
            <w:vAlign w:val="center"/>
          </w:tcPr>
          <w:p w:rsidR="00263B16" w:rsidRPr="00F529B9" w:rsidRDefault="00E81C36" w:rsidP="00263B16">
            <w:pPr>
              <w:rPr>
                <w:rStyle w:val="Hyperlink"/>
                <w:rFonts w:ascii="Trebuchet MS" w:hAnsi="Trebuchet MS"/>
                <w:sz w:val="16"/>
                <w:szCs w:val="16"/>
              </w:rPr>
            </w:pPr>
            <w:hyperlink r:id="rId54" w:history="1">
              <w:r w:rsidR="00263B16" w:rsidRPr="00F529B9">
                <w:rPr>
                  <w:rStyle w:val="Hyperlink"/>
                  <w:rFonts w:ascii="Trebuchet MS" w:hAnsi="Trebuchet MS"/>
                  <w:sz w:val="16"/>
                  <w:szCs w:val="16"/>
                </w:rPr>
                <w:t>eric.piquet@eeb1.eu</w:t>
              </w:r>
            </w:hyperlink>
          </w:p>
          <w:p w:rsidR="00263B16" w:rsidRPr="00F529B9" w:rsidRDefault="00263B16" w:rsidP="00263B16">
            <w:pPr>
              <w:rPr>
                <w:rFonts w:ascii="Trebuchet MS" w:hAnsi="Trebuchet MS"/>
                <w:color w:val="0000FF"/>
                <w:sz w:val="16"/>
                <w:szCs w:val="16"/>
              </w:rPr>
            </w:pPr>
            <w:r w:rsidRPr="00F529B9">
              <w:rPr>
                <w:rStyle w:val="Hyperlink"/>
                <w:rFonts w:ascii="Trebuchet MS" w:hAnsi="Trebuchet MS"/>
                <w:sz w:val="16"/>
                <w:szCs w:val="16"/>
              </w:rPr>
              <w:t>francois.jourde@eeb1.eu</w:t>
            </w:r>
          </w:p>
        </w:tc>
        <w:tc>
          <w:tcPr>
            <w:tcW w:w="1417" w:type="dxa"/>
            <w:vAlign w:val="center"/>
          </w:tcPr>
          <w:p w:rsidR="00263B16" w:rsidRPr="00F529B9" w:rsidRDefault="00263B16" w:rsidP="00C862EF">
            <w:pPr>
              <w:rPr>
                <w:rFonts w:ascii="Trebuchet MS" w:hAnsi="Trebuchet MS"/>
                <w:spacing w:val="-10"/>
                <w:sz w:val="16"/>
                <w:szCs w:val="16"/>
                <w:lang w:val="pt-PT"/>
              </w:rPr>
            </w:pPr>
            <w:proofErr w:type="gramStart"/>
            <w:r w:rsidRPr="00F529B9">
              <w:rPr>
                <w:rFonts w:ascii="Trebuchet MS" w:hAnsi="Trebuchet MS"/>
                <w:spacing w:val="-10"/>
                <w:sz w:val="16"/>
                <w:szCs w:val="16"/>
                <w:lang w:val="sv-SE"/>
              </w:rPr>
              <w:t xml:space="preserve">Villa  </w:t>
            </w:r>
            <w:proofErr w:type="spellStart"/>
            <w:r w:rsidRPr="00F529B9">
              <w:rPr>
                <w:rFonts w:ascii="Trebuchet MS" w:hAnsi="Trebuchet MS"/>
                <w:spacing w:val="-10"/>
                <w:sz w:val="16"/>
                <w:szCs w:val="16"/>
                <w:lang w:val="sv-SE"/>
              </w:rPr>
              <w:t>rdc</w:t>
            </w:r>
            <w:proofErr w:type="spellEnd"/>
            <w:proofErr w:type="gramEnd"/>
            <w:r w:rsidR="00C862EF" w:rsidRPr="00F529B9">
              <w:rPr>
                <w:rFonts w:ascii="Trebuchet MS" w:hAnsi="Trebuchet MS"/>
                <w:spacing w:val="-10"/>
                <w:sz w:val="16"/>
                <w:szCs w:val="16"/>
                <w:lang w:val="sv-SE"/>
              </w:rPr>
              <w:t xml:space="preserve"> V001</w:t>
            </w:r>
          </w:p>
        </w:tc>
      </w:tr>
      <w:tr w:rsidR="00263B16" w:rsidRPr="00F529B9" w:rsidTr="00C81498">
        <w:tc>
          <w:tcPr>
            <w:tcW w:w="2518" w:type="dxa"/>
            <w:tcBorders>
              <w:bottom w:val="single" w:sz="4" w:space="0" w:color="auto"/>
            </w:tcBorders>
            <w:vAlign w:val="center"/>
          </w:tcPr>
          <w:p w:rsidR="00263B16" w:rsidRPr="00233ED2" w:rsidRDefault="00263B16" w:rsidP="00263B16">
            <w:pPr>
              <w:spacing w:beforeLines="40" w:before="96" w:afterLines="40" w:after="96"/>
              <w:rPr>
                <w:rFonts w:ascii="Trebuchet MS" w:hAnsi="Trebuchet MS"/>
                <w:sz w:val="16"/>
                <w:szCs w:val="16"/>
                <w:highlight w:val="yellow"/>
              </w:rPr>
            </w:pPr>
            <w:r w:rsidRPr="00233ED2">
              <w:rPr>
                <w:rFonts w:ascii="Trebuchet MS" w:hAnsi="Trebuchet MS"/>
                <w:sz w:val="16"/>
                <w:szCs w:val="16"/>
                <w:highlight w:val="yellow"/>
              </w:rPr>
              <w:t>Coordin</w:t>
            </w:r>
            <w:r w:rsidR="00CB15CC" w:rsidRPr="00233ED2">
              <w:rPr>
                <w:rFonts w:ascii="Trebuchet MS" w:hAnsi="Trebuchet MS"/>
                <w:sz w:val="16"/>
                <w:szCs w:val="16"/>
                <w:highlight w:val="yellow"/>
              </w:rPr>
              <w:t>a</w:t>
            </w:r>
            <w:r w:rsidRPr="00233ED2">
              <w:rPr>
                <w:rFonts w:ascii="Trebuchet MS" w:hAnsi="Trebuchet MS"/>
                <w:sz w:val="16"/>
                <w:szCs w:val="16"/>
                <w:highlight w:val="yellow"/>
              </w:rPr>
              <w:t>teur UCAS</w:t>
            </w:r>
          </w:p>
        </w:tc>
        <w:tc>
          <w:tcPr>
            <w:tcW w:w="1843" w:type="dxa"/>
            <w:tcBorders>
              <w:bottom w:val="single" w:sz="4" w:space="0" w:color="auto"/>
            </w:tcBorders>
            <w:vAlign w:val="center"/>
          </w:tcPr>
          <w:p w:rsidR="00263B16" w:rsidRPr="00233ED2" w:rsidRDefault="00263B16" w:rsidP="00F92325">
            <w:pPr>
              <w:rPr>
                <w:rFonts w:ascii="Trebuchet MS" w:hAnsi="Trebuchet MS"/>
                <w:color w:val="000000"/>
                <w:sz w:val="16"/>
                <w:szCs w:val="16"/>
                <w:highlight w:val="yellow"/>
                <w:lang w:val="en-US"/>
              </w:rPr>
            </w:pPr>
            <w:r w:rsidRPr="00233ED2">
              <w:rPr>
                <w:rFonts w:ascii="Trebuchet MS" w:hAnsi="Trebuchet MS"/>
                <w:color w:val="000000"/>
                <w:sz w:val="16"/>
                <w:szCs w:val="16"/>
                <w:highlight w:val="yellow"/>
                <w:lang w:val="en-US"/>
              </w:rPr>
              <w:t>M. C. Searle</w:t>
            </w:r>
          </w:p>
        </w:tc>
        <w:tc>
          <w:tcPr>
            <w:tcW w:w="1276" w:type="dxa"/>
            <w:tcBorders>
              <w:bottom w:val="single" w:sz="4" w:space="0" w:color="auto"/>
            </w:tcBorders>
            <w:vAlign w:val="center"/>
          </w:tcPr>
          <w:p w:rsidR="00263B16" w:rsidRPr="00F529B9" w:rsidRDefault="00263B16" w:rsidP="00263B16">
            <w:pPr>
              <w:rPr>
                <w:rFonts w:ascii="Trebuchet MS" w:hAnsi="Trebuchet MS"/>
                <w:sz w:val="16"/>
                <w:szCs w:val="16"/>
                <w:lang w:val="en-US"/>
              </w:rPr>
            </w:pPr>
          </w:p>
        </w:tc>
        <w:tc>
          <w:tcPr>
            <w:tcW w:w="1276" w:type="dxa"/>
            <w:tcBorders>
              <w:bottom w:val="single" w:sz="4" w:space="0" w:color="auto"/>
            </w:tcBorders>
            <w:vAlign w:val="center"/>
          </w:tcPr>
          <w:p w:rsidR="00263B16" w:rsidRPr="00F529B9" w:rsidRDefault="00263B16" w:rsidP="00263B16">
            <w:pPr>
              <w:spacing w:beforeLines="40" w:before="96" w:afterLines="40" w:after="96"/>
              <w:rPr>
                <w:rFonts w:ascii="Trebuchet MS" w:hAnsi="Trebuchet MS"/>
                <w:sz w:val="16"/>
                <w:szCs w:val="16"/>
                <w:lang w:val="en-US"/>
              </w:rPr>
            </w:pPr>
          </w:p>
        </w:tc>
        <w:tc>
          <w:tcPr>
            <w:tcW w:w="2835" w:type="dxa"/>
            <w:tcBorders>
              <w:bottom w:val="single" w:sz="4" w:space="0" w:color="auto"/>
            </w:tcBorders>
            <w:vAlign w:val="center"/>
          </w:tcPr>
          <w:p w:rsidR="00263B16" w:rsidRPr="00F529B9" w:rsidRDefault="00E81C36" w:rsidP="00263B16">
            <w:pPr>
              <w:rPr>
                <w:rFonts w:ascii="Trebuchet MS" w:hAnsi="Trebuchet MS"/>
                <w:color w:val="0000FF"/>
                <w:sz w:val="16"/>
                <w:szCs w:val="16"/>
                <w:lang w:val="en-US"/>
              </w:rPr>
            </w:pPr>
            <w:hyperlink r:id="rId55" w:history="1">
              <w:r w:rsidR="00263B16" w:rsidRPr="00F529B9">
                <w:rPr>
                  <w:rStyle w:val="Hyperlink"/>
                  <w:rFonts w:ascii="Trebuchet MS" w:hAnsi="Trebuchet MS"/>
                  <w:sz w:val="16"/>
                  <w:szCs w:val="16"/>
                  <w:lang w:val="en-US"/>
                </w:rPr>
                <w:t>christopher.searle@eeb1.eu</w:t>
              </w:r>
            </w:hyperlink>
            <w:r w:rsidR="00263B16" w:rsidRPr="00F529B9">
              <w:rPr>
                <w:rFonts w:ascii="Trebuchet MS" w:hAnsi="Trebuchet MS"/>
                <w:color w:val="0000FF"/>
                <w:sz w:val="16"/>
                <w:szCs w:val="16"/>
                <w:lang w:val="en-US"/>
              </w:rPr>
              <w:t xml:space="preserve"> </w:t>
            </w:r>
          </w:p>
        </w:tc>
        <w:tc>
          <w:tcPr>
            <w:tcW w:w="1417" w:type="dxa"/>
            <w:tcBorders>
              <w:bottom w:val="single" w:sz="4" w:space="0" w:color="auto"/>
            </w:tcBorders>
            <w:vAlign w:val="center"/>
          </w:tcPr>
          <w:p w:rsidR="00263B16" w:rsidRPr="00F529B9" w:rsidRDefault="00263B16" w:rsidP="00C862EF">
            <w:pPr>
              <w:rPr>
                <w:rFonts w:ascii="Trebuchet MS" w:hAnsi="Trebuchet MS"/>
                <w:spacing w:val="-10"/>
                <w:sz w:val="16"/>
                <w:szCs w:val="16"/>
                <w:lang w:val="en-US"/>
              </w:rPr>
            </w:pPr>
            <w:r w:rsidRPr="00F529B9">
              <w:rPr>
                <w:rFonts w:ascii="Trebuchet MS" w:hAnsi="Trebuchet MS"/>
                <w:spacing w:val="-10"/>
                <w:sz w:val="16"/>
                <w:szCs w:val="16"/>
                <w:lang w:val="sv-SE"/>
              </w:rPr>
              <w:t>Villa</w:t>
            </w:r>
            <w:r w:rsidR="00C862EF" w:rsidRPr="00F529B9">
              <w:rPr>
                <w:rFonts w:ascii="Trebuchet MS" w:hAnsi="Trebuchet MS"/>
                <w:spacing w:val="-10"/>
                <w:sz w:val="16"/>
                <w:szCs w:val="16"/>
                <w:lang w:val="sv-SE"/>
              </w:rPr>
              <w:t xml:space="preserve"> </w:t>
            </w:r>
            <w:r w:rsidRPr="00F529B9">
              <w:rPr>
                <w:rFonts w:ascii="Trebuchet MS" w:hAnsi="Trebuchet MS"/>
                <w:spacing w:val="-10"/>
                <w:sz w:val="16"/>
                <w:szCs w:val="16"/>
                <w:lang w:val="sv-SE"/>
              </w:rPr>
              <w:t>rdc</w:t>
            </w:r>
            <w:r w:rsidR="00C862EF" w:rsidRPr="00F529B9">
              <w:rPr>
                <w:rFonts w:ascii="Trebuchet MS" w:hAnsi="Trebuchet MS"/>
                <w:spacing w:val="-10"/>
                <w:sz w:val="16"/>
                <w:szCs w:val="16"/>
                <w:lang w:val="sv-SE"/>
              </w:rPr>
              <w:t>001</w:t>
            </w:r>
          </w:p>
        </w:tc>
      </w:tr>
      <w:tr w:rsidR="001979F5" w:rsidRPr="00F529B9" w:rsidTr="00FF3010">
        <w:tc>
          <w:tcPr>
            <w:tcW w:w="2518" w:type="dxa"/>
            <w:vAlign w:val="center"/>
          </w:tcPr>
          <w:p w:rsidR="001979F5" w:rsidRPr="00F529B9" w:rsidRDefault="001979F5" w:rsidP="001979F5">
            <w:pPr>
              <w:spacing w:beforeLines="40" w:before="96" w:afterLines="40" w:after="96"/>
              <w:rPr>
                <w:rFonts w:ascii="Trebuchet MS" w:hAnsi="Trebuchet MS"/>
                <w:sz w:val="16"/>
                <w:szCs w:val="16"/>
              </w:rPr>
            </w:pPr>
            <w:proofErr w:type="spellStart"/>
            <w:r w:rsidRPr="00F529B9">
              <w:rPr>
                <w:rFonts w:ascii="Trebuchet MS" w:hAnsi="Trebuchet MS"/>
                <w:sz w:val="16"/>
                <w:szCs w:val="16"/>
              </w:rPr>
              <w:t>Coord</w:t>
            </w:r>
            <w:proofErr w:type="spellEnd"/>
            <w:r w:rsidRPr="00F529B9">
              <w:rPr>
                <w:rFonts w:ascii="Trebuchet MS" w:hAnsi="Trebuchet MS"/>
                <w:sz w:val="16"/>
                <w:szCs w:val="16"/>
              </w:rPr>
              <w:t>. Voyages scolaires</w:t>
            </w:r>
          </w:p>
        </w:tc>
        <w:tc>
          <w:tcPr>
            <w:tcW w:w="1843" w:type="dxa"/>
            <w:vAlign w:val="center"/>
          </w:tcPr>
          <w:p w:rsidR="001979F5" w:rsidRPr="00F529B9" w:rsidRDefault="001979F5" w:rsidP="001979F5">
            <w:pPr>
              <w:rPr>
                <w:rFonts w:ascii="Trebuchet MS" w:hAnsi="Trebuchet MS"/>
                <w:color w:val="000000"/>
                <w:sz w:val="16"/>
                <w:szCs w:val="16"/>
              </w:rPr>
            </w:pPr>
            <w:r w:rsidRPr="00F529B9">
              <w:rPr>
                <w:rFonts w:ascii="Trebuchet MS" w:hAnsi="Trebuchet MS"/>
                <w:color w:val="000000"/>
                <w:sz w:val="16"/>
                <w:szCs w:val="16"/>
              </w:rPr>
              <w:t>Mme A. Thomas</w:t>
            </w:r>
          </w:p>
        </w:tc>
        <w:tc>
          <w:tcPr>
            <w:tcW w:w="1276" w:type="dxa"/>
            <w:vAlign w:val="center"/>
          </w:tcPr>
          <w:p w:rsidR="001979F5" w:rsidRPr="00F529B9" w:rsidRDefault="001979F5" w:rsidP="001979F5">
            <w:pPr>
              <w:rPr>
                <w:rFonts w:ascii="Trebuchet MS" w:hAnsi="Trebuchet MS"/>
                <w:sz w:val="16"/>
                <w:szCs w:val="16"/>
              </w:rPr>
            </w:pPr>
          </w:p>
        </w:tc>
        <w:tc>
          <w:tcPr>
            <w:tcW w:w="1276" w:type="dxa"/>
            <w:vAlign w:val="center"/>
          </w:tcPr>
          <w:p w:rsidR="001979F5" w:rsidRPr="00F529B9" w:rsidRDefault="001979F5" w:rsidP="001979F5">
            <w:pPr>
              <w:spacing w:beforeLines="40" w:before="96" w:afterLines="40" w:after="96"/>
              <w:rPr>
                <w:rFonts w:ascii="Trebuchet MS" w:hAnsi="Trebuchet MS"/>
                <w:sz w:val="16"/>
                <w:szCs w:val="16"/>
              </w:rPr>
            </w:pPr>
          </w:p>
        </w:tc>
        <w:tc>
          <w:tcPr>
            <w:tcW w:w="2835" w:type="dxa"/>
            <w:vAlign w:val="center"/>
          </w:tcPr>
          <w:p w:rsidR="001979F5" w:rsidRPr="00F529B9" w:rsidRDefault="00E81C36" w:rsidP="001979F5">
            <w:pPr>
              <w:rPr>
                <w:rFonts w:ascii="Trebuchet MS" w:hAnsi="Trebuchet MS"/>
                <w:color w:val="0000FF"/>
                <w:sz w:val="16"/>
                <w:szCs w:val="16"/>
              </w:rPr>
            </w:pPr>
            <w:hyperlink r:id="rId56" w:history="1">
              <w:r w:rsidR="00F92325" w:rsidRPr="00F529B9">
                <w:rPr>
                  <w:rStyle w:val="Hyperlink"/>
                  <w:rFonts w:ascii="Trebuchet MS" w:hAnsi="Trebuchet MS"/>
                  <w:sz w:val="16"/>
                  <w:szCs w:val="16"/>
                </w:rPr>
                <w:t>agnes.thomas@eeb1.eu</w:t>
              </w:r>
            </w:hyperlink>
          </w:p>
        </w:tc>
        <w:tc>
          <w:tcPr>
            <w:tcW w:w="1417" w:type="dxa"/>
            <w:vAlign w:val="center"/>
          </w:tcPr>
          <w:p w:rsidR="001979F5" w:rsidRPr="00F529B9" w:rsidRDefault="001979F5" w:rsidP="001979F5">
            <w:pPr>
              <w:rPr>
                <w:rFonts w:ascii="Trebuchet MS" w:hAnsi="Trebuchet MS"/>
                <w:spacing w:val="-10"/>
                <w:sz w:val="16"/>
                <w:szCs w:val="16"/>
              </w:rPr>
            </w:pPr>
          </w:p>
        </w:tc>
      </w:tr>
    </w:tbl>
    <w:p w:rsidR="00C018D2" w:rsidRPr="00F529B9" w:rsidRDefault="00C018D2" w:rsidP="00C018D2">
      <w:pPr>
        <w:tabs>
          <w:tab w:val="left" w:pos="0"/>
        </w:tabs>
        <w:jc w:val="both"/>
        <w:rPr>
          <w:rFonts w:ascii="Trebuchet MS" w:hAnsi="Trebuchet MS"/>
          <w:b/>
          <w:sz w:val="24"/>
        </w:rPr>
      </w:pPr>
    </w:p>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outlineLvl w:val="0"/>
            </w:pPr>
            <w:bookmarkStart w:id="35" w:name="_Toc329697291"/>
            <w:bookmarkStart w:id="36" w:name="_Toc386547234"/>
            <w:bookmarkStart w:id="37" w:name="_Toc454866072"/>
            <w:r w:rsidRPr="00F529B9">
              <w:t>SERVICE MEDICAL</w:t>
            </w:r>
            <w:bookmarkEnd w:id="37"/>
          </w:p>
        </w:tc>
      </w:tr>
      <w:bookmarkEnd w:id="35"/>
      <w:bookmarkEnd w:id="36"/>
    </w:tbl>
    <w:p w:rsidR="00C018D2" w:rsidRPr="00F529B9" w:rsidRDefault="00C018D2" w:rsidP="00C018D2">
      <w:pPr>
        <w:jc w:val="center"/>
        <w:rPr>
          <w:rFonts w:ascii="Trebuchet MS" w:hAnsi="Trebuchet MS" w:cs="Arial"/>
          <w:b/>
          <w:sz w:val="24"/>
          <w:szCs w:val="24"/>
        </w:rPr>
      </w:pPr>
    </w:p>
    <w:p w:rsidR="00C018D2" w:rsidRPr="00F529B9" w:rsidRDefault="00C018D2" w:rsidP="00C018D2">
      <w:pPr>
        <w:rPr>
          <w:rFonts w:ascii="Trebuchet MS" w:hAnsi="Trebuchet MS" w:cs="Arial"/>
          <w:b/>
          <w:color w:val="000000"/>
          <w:u w:val="single"/>
        </w:rPr>
      </w:pPr>
      <w:r w:rsidRPr="00F529B9">
        <w:rPr>
          <w:rFonts w:ascii="Trebuchet MS" w:hAnsi="Trebuchet MS" w:cs="Arial"/>
          <w:b/>
          <w:color w:val="000000"/>
          <w:u w:val="single"/>
        </w:rPr>
        <w:t>Services de Santé scolaire (Tél.: 02/374 94 95- uccle.infirmerie@eursc</w:t>
      </w:r>
      <w:r w:rsidR="00B44EC8">
        <w:rPr>
          <w:rFonts w:ascii="Trebuchet MS" w:hAnsi="Trebuchet MS" w:cs="Arial"/>
          <w:b/>
          <w:color w:val="000000"/>
          <w:u w:val="single"/>
        </w:rPr>
        <w:t>.eu</w:t>
      </w:r>
      <w:r w:rsidRPr="00F529B9">
        <w:rPr>
          <w:rFonts w:ascii="Trebuchet MS" w:hAnsi="Trebuchet MS" w:cs="Arial"/>
          <w:b/>
          <w:color w:val="000000"/>
          <w:u w:val="single"/>
        </w:rPr>
        <w:t>)</w:t>
      </w:r>
    </w:p>
    <w:p w:rsidR="00C018D2" w:rsidRPr="00F529B9" w:rsidRDefault="00C018D2" w:rsidP="00C018D2">
      <w:pPr>
        <w:rPr>
          <w:rFonts w:ascii="Trebuchet MS" w:hAnsi="Trebuchet MS" w:cs="Arial"/>
          <w:color w:val="000080"/>
          <w:u w:val="single"/>
        </w:rPr>
      </w:pPr>
    </w:p>
    <w:p w:rsidR="00C018D2" w:rsidRPr="00F529B9" w:rsidRDefault="00C018D2" w:rsidP="00C018D2">
      <w:pPr>
        <w:rPr>
          <w:rFonts w:ascii="Trebuchet MS" w:hAnsi="Trebuchet MS" w:cs="Arial"/>
          <w:b/>
          <w:i/>
          <w:iCs/>
          <w:color w:val="000000"/>
        </w:rPr>
      </w:pPr>
      <w:r w:rsidRPr="00F529B9">
        <w:rPr>
          <w:rFonts w:ascii="Trebuchet MS" w:hAnsi="Trebuchet MS" w:cs="Arial"/>
          <w:b/>
          <w:i/>
          <w:iCs/>
          <w:color w:val="000000"/>
        </w:rPr>
        <w:t>1) Infirmerie</w:t>
      </w:r>
    </w:p>
    <w:p w:rsidR="00C018D2" w:rsidRPr="00F529B9" w:rsidRDefault="00C018D2" w:rsidP="00C018D2">
      <w:pPr>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L'infirmerie de l'école est destinée à donner les premiers soins en cas d'accident ou de malaise survenu durant la journée scolaire. L'infirmière donne les premiers soins, si nécessaire, téléphone aux parents de l'enfant et fait éventuellement appel à une ambulance pour transférer l'enfant à un service d'urgence.</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strike/>
          <w:color w:val="000000"/>
          <w:sz w:val="22"/>
          <w:szCs w:val="22"/>
        </w:rPr>
      </w:pPr>
      <w:r w:rsidRPr="00F529B9">
        <w:rPr>
          <w:rFonts w:ascii="Trebuchet MS" w:hAnsi="Trebuchet MS" w:cs="Arial"/>
          <w:color w:val="000000"/>
          <w:sz w:val="22"/>
          <w:szCs w:val="22"/>
        </w:rPr>
        <w:t xml:space="preserve">L'infirmerie de l'école ne peut se substituer aux parents pour l'administration des soins courants. Les parents sont donc invités à soigner à la maison, avec leur médecin traitant, toutes les petites misères de la vie quotidienne telles que : fièvre, maux de gorge, aphtes, boutons de fièvre, verrues, blessures ou foulures survenues en dehors de l'école. </w:t>
      </w:r>
      <w:r w:rsidR="0026423F" w:rsidRPr="00F529B9">
        <w:rPr>
          <w:rFonts w:ascii="Trebuchet MS" w:hAnsi="Trebuchet MS" w:cs="Arial"/>
          <w:color w:val="000000"/>
          <w:sz w:val="22"/>
          <w:szCs w:val="22"/>
        </w:rPr>
        <w:t xml:space="preserve">L’infirmerie n’a pas de chaises roulantes ni autre matériel médical à prêter. </w:t>
      </w:r>
    </w:p>
    <w:p w:rsidR="008816AF" w:rsidRPr="00F529B9" w:rsidRDefault="008816AF" w:rsidP="00C018D2">
      <w:pPr>
        <w:jc w:val="both"/>
        <w:rPr>
          <w:rFonts w:ascii="Trebuchet MS" w:hAnsi="Trebuchet MS" w:cs="Arial"/>
          <w:color w:val="000080"/>
          <w:sz w:val="22"/>
          <w:szCs w:val="22"/>
        </w:rPr>
      </w:pPr>
    </w:p>
    <w:p w:rsidR="00C018D2" w:rsidRPr="00F529B9" w:rsidRDefault="00C018D2" w:rsidP="00C018D2">
      <w:pPr>
        <w:rPr>
          <w:rFonts w:ascii="Trebuchet MS" w:hAnsi="Trebuchet MS" w:cs="Arial"/>
          <w:b/>
          <w:i/>
          <w:iCs/>
          <w:color w:val="000000"/>
          <w:sz w:val="24"/>
          <w:szCs w:val="24"/>
        </w:rPr>
      </w:pPr>
      <w:r w:rsidRPr="00F529B9">
        <w:rPr>
          <w:rFonts w:ascii="Trebuchet MS" w:hAnsi="Trebuchet MS" w:cs="Arial"/>
          <w:b/>
          <w:i/>
          <w:iCs/>
          <w:color w:val="000000"/>
        </w:rPr>
        <w:t xml:space="preserve">2) Service Médical </w:t>
      </w:r>
    </w:p>
    <w:p w:rsidR="00C018D2" w:rsidRPr="00F529B9" w:rsidRDefault="00C018D2" w:rsidP="00C018D2">
      <w:pPr>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Les écoles européennes suivent les règles du pays d’accueil. Selon la loi belge, la visite médicale est obligatoire.</w:t>
      </w:r>
    </w:p>
    <w:p w:rsidR="00C018D2" w:rsidRPr="00F529B9" w:rsidRDefault="00C018D2" w:rsidP="00C018D2">
      <w:pPr>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Le but de ces examens est d'établir un bilan de santé et de maturité globale de l'élève, d'en informer les parents et, le cas échéant, de proposer une aide susceptible de favoriser une meilleure adaptation à la vie scolaire ainsi qu'à la vie familiale et sociale.</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Aucun vaccin n'est administré à l’école.</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La médecine scolaire</w:t>
      </w:r>
      <w:r w:rsidRPr="00F529B9">
        <w:rPr>
          <w:rFonts w:ascii="Trebuchet MS" w:hAnsi="Trebuchet MS" w:cs="Arial"/>
          <w:color w:val="0000FF"/>
        </w:rPr>
        <w:t> </w:t>
      </w:r>
      <w:r w:rsidRPr="00F529B9">
        <w:rPr>
          <w:rFonts w:ascii="Trebuchet MS" w:hAnsi="Trebuchet MS" w:cs="Arial"/>
          <w:color w:val="000000"/>
          <w:sz w:val="22"/>
          <w:szCs w:val="22"/>
        </w:rPr>
        <w:t>a une action exclusivement préventive. Le médecin scolaire n’effectue pas d’actes curatifs sauf en cas d’extrême urgence (ex.: choc allergique,…). Il ne remplace en rien le médecin traitant. Tous les résultats sont communiqués aux parents par lettre d’avis du médecin scolaire, c’est aux parents de transmettre ces résultats au médecin traitant pour un suivi, le cas échéant.</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b/>
          <w:color w:val="000000"/>
          <w:sz w:val="22"/>
          <w:szCs w:val="22"/>
        </w:rPr>
      </w:pPr>
      <w:r w:rsidRPr="00F529B9">
        <w:rPr>
          <w:rFonts w:ascii="Trebuchet MS" w:hAnsi="Trebuchet MS" w:cs="Arial"/>
          <w:b/>
          <w:color w:val="000000"/>
          <w:sz w:val="22"/>
          <w:szCs w:val="22"/>
        </w:rPr>
        <w:t xml:space="preserve">Pour des raisons évidentes de sécurité, il est demandé aux parents des nouveaux élèves de renvoyer le questionnaire médical dûment complété, avant le premier jour de classe de leur enfant à l'école. Vous trouverez </w:t>
      </w:r>
      <w:hyperlink r:id="rId57" w:tooltip="blocked::http://www.eeb1.com/index.php?id=1009" w:history="1">
        <w:r w:rsidRPr="00F529B9">
          <w:rPr>
            <w:rStyle w:val="Hyperlink"/>
            <w:rFonts w:ascii="Trebuchet MS" w:hAnsi="Trebuchet MS" w:cs="Arial"/>
            <w:b/>
            <w:sz w:val="22"/>
            <w:szCs w:val="22"/>
          </w:rPr>
          <w:t>le questionnaire médical obligatoire</w:t>
        </w:r>
      </w:hyperlink>
      <w:r w:rsidRPr="00F529B9">
        <w:rPr>
          <w:rFonts w:ascii="Trebuchet MS" w:hAnsi="Trebuchet MS" w:cs="Arial"/>
          <w:b/>
          <w:color w:val="000000"/>
          <w:sz w:val="22"/>
          <w:szCs w:val="22"/>
        </w:rPr>
        <w:t xml:space="preserve"> sur le site de l’école. Merci !</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 xml:space="preserve">Si le questionnaire médical remis par les parents lors de l’inscription est incomplet, le médecin scolaire peut, en cas de nécessité ou d’urgence, téléphoner au médecin traitant indiqué par les parents. </w:t>
      </w:r>
    </w:p>
    <w:p w:rsidR="00C018D2" w:rsidRPr="00F529B9" w:rsidRDefault="00C018D2" w:rsidP="00C018D2">
      <w:pPr>
        <w:jc w:val="both"/>
        <w:rPr>
          <w:rFonts w:ascii="Trebuchet MS" w:hAnsi="Trebuchet MS" w:cs="Arial"/>
          <w:color w:val="000080"/>
          <w:sz w:val="22"/>
          <w:szCs w:val="22"/>
        </w:rPr>
      </w:pPr>
    </w:p>
    <w:p w:rsidR="00C018D2" w:rsidRPr="00F529B9" w:rsidRDefault="00C018D2" w:rsidP="00C018D2">
      <w:pPr>
        <w:jc w:val="both"/>
        <w:rPr>
          <w:rFonts w:ascii="Trebuchet MS" w:hAnsi="Trebuchet MS" w:cs="Arial"/>
          <w:color w:val="000000"/>
          <w:sz w:val="22"/>
          <w:szCs w:val="22"/>
        </w:rPr>
      </w:pPr>
      <w:r w:rsidRPr="00F529B9">
        <w:rPr>
          <w:rFonts w:ascii="Trebuchet MS" w:hAnsi="Trebuchet MS" w:cs="Arial"/>
          <w:color w:val="000000"/>
          <w:sz w:val="22"/>
          <w:szCs w:val="22"/>
        </w:rPr>
        <w:t xml:space="preserve">Si vous avez un enfant </w:t>
      </w:r>
      <w:r w:rsidR="00751FD2" w:rsidRPr="00F529B9">
        <w:rPr>
          <w:rFonts w:ascii="Trebuchet MS" w:hAnsi="Trebuchet MS" w:cs="Arial"/>
          <w:color w:val="000000"/>
          <w:sz w:val="22"/>
          <w:szCs w:val="22"/>
        </w:rPr>
        <w:t>souffrant d’</w:t>
      </w:r>
      <w:r w:rsidRPr="00F529B9">
        <w:rPr>
          <w:rFonts w:ascii="Trebuchet MS" w:hAnsi="Trebuchet MS" w:cs="Arial"/>
          <w:color w:val="000000"/>
          <w:sz w:val="22"/>
          <w:szCs w:val="22"/>
        </w:rPr>
        <w:t>une maladie chronique ou saisonnière qui nécessite l’administration journalière de médicaments, veuillez informer par écrit l'infirmerie de l'école de la pathologie de l'enfant, indiquer les médicaments qu'il prend lui-même ou que le service médical doit lui donner en cas d'urgence.</w:t>
      </w:r>
    </w:p>
    <w:p w:rsidR="009F031B" w:rsidRPr="00F529B9" w:rsidRDefault="009F031B">
      <w:pPr>
        <w:suppressAutoHyphens w:val="0"/>
        <w:rPr>
          <w:rFonts w:ascii="Trebuchet MS" w:hAnsi="Trebuchet MS" w:cs="Arial"/>
          <w:i/>
          <w:color w:val="000000"/>
          <w:sz w:val="22"/>
          <w:szCs w:val="22"/>
        </w:rPr>
      </w:pPr>
      <w:r w:rsidRPr="00F529B9">
        <w:rPr>
          <w:rFonts w:ascii="Trebuchet MS" w:hAnsi="Trebuchet MS" w:cs="Arial"/>
          <w:i/>
          <w:color w:val="000000"/>
          <w:sz w:val="22"/>
          <w:szCs w:val="22"/>
        </w:rPr>
        <w:br w:type="page"/>
      </w:r>
    </w:p>
    <w:p w:rsidR="004936EC" w:rsidRPr="00F529B9" w:rsidRDefault="004936EC" w:rsidP="00CD08FA">
      <w:pPr>
        <w:jc w:val="both"/>
        <w:rPr>
          <w:rFonts w:ascii="Trebuchet MS" w:hAnsi="Trebuchet MS" w:cs="Arial"/>
          <w:i/>
          <w:color w:val="000000"/>
          <w:sz w:val="22"/>
          <w:szCs w:val="22"/>
        </w:rPr>
      </w:pPr>
    </w:p>
    <w:tbl>
      <w:tblPr>
        <w:tblStyle w:val="TableGrid"/>
        <w:tblW w:w="0" w:type="auto"/>
        <w:tblInd w:w="-34" w:type="dxa"/>
        <w:tblLook w:val="04A0" w:firstRow="1" w:lastRow="0" w:firstColumn="1" w:lastColumn="0" w:noHBand="0" w:noVBand="1"/>
      </w:tblPr>
      <w:tblGrid>
        <w:gridCol w:w="9604"/>
      </w:tblGrid>
      <w:tr w:rsidR="006954FD" w:rsidRPr="00F529B9" w:rsidTr="00FF3010">
        <w:tc>
          <w:tcPr>
            <w:tcW w:w="9604" w:type="dxa"/>
          </w:tcPr>
          <w:p w:rsidR="006954FD" w:rsidRPr="00F529B9" w:rsidRDefault="006954FD" w:rsidP="006954FD">
            <w:pPr>
              <w:pStyle w:val="Heading1"/>
              <w:outlineLvl w:val="0"/>
            </w:pPr>
            <w:bookmarkStart w:id="38" w:name="_Toc329697292"/>
            <w:bookmarkStart w:id="39" w:name="_Toc386547235"/>
            <w:bookmarkStart w:id="40" w:name="_Toc454866073"/>
            <w:r w:rsidRPr="00F529B9">
              <w:t>PSYCHOLOGUE SCOLAIRE</w:t>
            </w:r>
            <w:bookmarkEnd w:id="40"/>
          </w:p>
        </w:tc>
      </w:tr>
      <w:bookmarkEnd w:id="38"/>
      <w:bookmarkEnd w:id="39"/>
    </w:tbl>
    <w:p w:rsidR="00C018D2" w:rsidRPr="00F529B9" w:rsidRDefault="00C018D2" w:rsidP="00C018D2">
      <w:pPr>
        <w:jc w:val="both"/>
        <w:rPr>
          <w:rFonts w:ascii="Trebuchet MS" w:hAnsi="Trebuchet MS"/>
          <w:sz w:val="24"/>
          <w:szCs w:val="24"/>
        </w:rPr>
      </w:pPr>
    </w:p>
    <w:p w:rsidR="00C018D2" w:rsidRPr="00F529B9" w:rsidRDefault="00DF39A2" w:rsidP="00C018D2">
      <w:pPr>
        <w:rPr>
          <w:rFonts w:ascii="Trebuchet MS" w:hAnsi="Trebuchet MS"/>
          <w:sz w:val="22"/>
          <w:szCs w:val="22"/>
        </w:rPr>
      </w:pPr>
      <w:r w:rsidRPr="00F529B9">
        <w:rPr>
          <w:rFonts w:ascii="Trebuchet MS" w:hAnsi="Trebuchet MS"/>
          <w:sz w:val="22"/>
          <w:szCs w:val="22"/>
        </w:rPr>
        <w:t>Psychologue de l’é</w:t>
      </w:r>
      <w:r w:rsidR="00C018D2" w:rsidRPr="00F529B9">
        <w:rPr>
          <w:rFonts w:ascii="Trebuchet MS" w:hAnsi="Trebuchet MS"/>
          <w:sz w:val="22"/>
          <w:szCs w:val="22"/>
        </w:rPr>
        <w:t>cole secondaire :</w:t>
      </w:r>
    </w:p>
    <w:p w:rsidR="00C018D2" w:rsidRPr="00F529B9" w:rsidRDefault="00C018D2" w:rsidP="00C018D2">
      <w:pPr>
        <w:rPr>
          <w:rFonts w:ascii="Trebuchet MS" w:hAnsi="Trebuchet MS"/>
          <w:b/>
          <w:sz w:val="22"/>
          <w:szCs w:val="22"/>
        </w:rPr>
      </w:pPr>
      <w:r w:rsidRPr="00F529B9">
        <w:rPr>
          <w:rFonts w:ascii="Trebuchet MS" w:hAnsi="Trebuchet MS"/>
          <w:b/>
          <w:sz w:val="22"/>
          <w:szCs w:val="22"/>
        </w:rPr>
        <w:t xml:space="preserve">Mme </w:t>
      </w:r>
      <w:r w:rsidR="00F817CA" w:rsidRPr="00F529B9">
        <w:rPr>
          <w:rFonts w:ascii="Trebuchet MS" w:hAnsi="Trebuchet MS"/>
          <w:b/>
          <w:sz w:val="22"/>
          <w:szCs w:val="22"/>
        </w:rPr>
        <w:t>Yannik</w:t>
      </w:r>
      <w:r w:rsidRPr="00F529B9">
        <w:rPr>
          <w:rFonts w:ascii="Trebuchet MS" w:hAnsi="Trebuchet MS"/>
          <w:b/>
          <w:sz w:val="22"/>
          <w:szCs w:val="22"/>
        </w:rPr>
        <w:t xml:space="preserve"> GLADSTEEN</w:t>
      </w:r>
    </w:p>
    <w:p w:rsidR="00C018D2" w:rsidRPr="00F529B9" w:rsidRDefault="00C018D2" w:rsidP="00C018D2">
      <w:pPr>
        <w:rPr>
          <w:rFonts w:ascii="Trebuchet MS" w:hAnsi="Trebuchet MS"/>
          <w:sz w:val="22"/>
          <w:szCs w:val="22"/>
        </w:rPr>
      </w:pPr>
      <w:r w:rsidRPr="00F529B9">
        <w:rPr>
          <w:rFonts w:ascii="Trebuchet MS" w:hAnsi="Trebuchet MS"/>
          <w:sz w:val="22"/>
          <w:szCs w:val="22"/>
        </w:rPr>
        <w:t>Tel. 02/373 86 87</w:t>
      </w:r>
    </w:p>
    <w:p w:rsidR="00C018D2" w:rsidRPr="00F529B9" w:rsidRDefault="00E81C36" w:rsidP="00C018D2">
      <w:pPr>
        <w:rPr>
          <w:rFonts w:ascii="Trebuchet MS" w:hAnsi="Trebuchet MS"/>
          <w:sz w:val="22"/>
          <w:szCs w:val="22"/>
        </w:rPr>
      </w:pPr>
      <w:hyperlink r:id="rId58" w:history="1">
        <w:r w:rsidR="00B44EC8" w:rsidRPr="00B44EC8">
          <w:rPr>
            <w:rStyle w:val="Hyperlink"/>
            <w:rFonts w:ascii="Trebuchet MS" w:hAnsi="Trebuchet MS"/>
            <w:sz w:val="22"/>
            <w:szCs w:val="22"/>
          </w:rPr>
          <w:t>yannik.gladsteen@eursc.eu</w:t>
        </w:r>
      </w:hyperlink>
    </w:p>
    <w:p w:rsidR="00C018D2" w:rsidRPr="00F529B9" w:rsidRDefault="00C018D2" w:rsidP="00C018D2">
      <w:pPr>
        <w:jc w:val="both"/>
        <w:rPr>
          <w:rFonts w:ascii="Trebuchet MS" w:hAnsi="Trebuchet MS"/>
          <w:sz w:val="22"/>
          <w:szCs w:val="22"/>
        </w:rPr>
      </w:pPr>
    </w:p>
    <w:p w:rsidR="00C018D2" w:rsidRPr="00F529B9" w:rsidRDefault="00C018D2" w:rsidP="00C018D2">
      <w:pPr>
        <w:rPr>
          <w:rFonts w:ascii="Trebuchet MS" w:hAnsi="Trebuchet MS"/>
          <w:b/>
          <w:sz w:val="24"/>
          <w:szCs w:val="24"/>
          <w:u w:val="single"/>
        </w:rPr>
      </w:pPr>
      <w:r w:rsidRPr="00F529B9">
        <w:rPr>
          <w:rFonts w:ascii="Trebuchet MS" w:hAnsi="Trebuchet MS"/>
          <w:b/>
          <w:sz w:val="24"/>
          <w:szCs w:val="24"/>
          <w:u w:val="single"/>
        </w:rPr>
        <w:t>Mission</w:t>
      </w:r>
    </w:p>
    <w:p w:rsidR="00C018D2" w:rsidRPr="00F529B9" w:rsidRDefault="00C018D2" w:rsidP="00C018D2">
      <w:pPr>
        <w:rPr>
          <w:rFonts w:ascii="Trebuchet MS" w:hAnsi="Trebuchet MS"/>
          <w:sz w:val="22"/>
          <w:szCs w:val="22"/>
          <w:u w:val="single"/>
        </w:rPr>
      </w:pPr>
    </w:p>
    <w:p w:rsidR="00C018D2" w:rsidRPr="00F529B9" w:rsidRDefault="00C018D2" w:rsidP="00C018D2">
      <w:pPr>
        <w:pStyle w:val="Style2"/>
        <w:spacing w:after="120"/>
        <w:rPr>
          <w:sz w:val="22"/>
          <w:szCs w:val="22"/>
        </w:rPr>
      </w:pPr>
      <w:r w:rsidRPr="00F529B9">
        <w:rPr>
          <w:sz w:val="22"/>
          <w:szCs w:val="22"/>
        </w:rPr>
        <w:t>Personne de contact du réseau socio-médical</w:t>
      </w:r>
    </w:p>
    <w:p w:rsidR="00C018D2" w:rsidRPr="00F529B9" w:rsidRDefault="00C018D2" w:rsidP="00C018D2">
      <w:pPr>
        <w:pStyle w:val="Style2"/>
        <w:spacing w:after="120"/>
        <w:rPr>
          <w:sz w:val="22"/>
          <w:szCs w:val="22"/>
        </w:rPr>
      </w:pPr>
      <w:r w:rsidRPr="00F529B9">
        <w:rPr>
          <w:sz w:val="22"/>
          <w:szCs w:val="22"/>
        </w:rPr>
        <w:t>Personne de contact pour les élèves, parents et personnel en cas de soucis d’ordre psychologique (n’assure pas de suivi psychologique)</w:t>
      </w:r>
    </w:p>
    <w:p w:rsidR="00C018D2" w:rsidRPr="00F529B9" w:rsidRDefault="00C018D2" w:rsidP="00C018D2">
      <w:pPr>
        <w:pStyle w:val="Style2"/>
        <w:spacing w:after="120"/>
        <w:rPr>
          <w:sz w:val="22"/>
          <w:szCs w:val="22"/>
        </w:rPr>
      </w:pPr>
      <w:r w:rsidRPr="00F529B9">
        <w:rPr>
          <w:sz w:val="22"/>
          <w:szCs w:val="22"/>
        </w:rPr>
        <w:t>Prévention</w:t>
      </w:r>
    </w:p>
    <w:p w:rsidR="00C018D2" w:rsidRPr="00F529B9" w:rsidRDefault="00C018D2" w:rsidP="00C018D2">
      <w:pPr>
        <w:pStyle w:val="Style2"/>
        <w:rPr>
          <w:sz w:val="22"/>
          <w:szCs w:val="22"/>
        </w:rPr>
      </w:pPr>
      <w:r w:rsidRPr="00F529B9">
        <w:rPr>
          <w:sz w:val="22"/>
          <w:szCs w:val="22"/>
        </w:rPr>
        <w:t xml:space="preserve">Suivi des élèves </w:t>
      </w:r>
      <w:r w:rsidR="00D71F87" w:rsidRPr="00F529B9">
        <w:rPr>
          <w:sz w:val="22"/>
          <w:szCs w:val="22"/>
        </w:rPr>
        <w:t>qui ont besoin de soutien scolaire</w:t>
      </w:r>
      <w:r w:rsidRPr="00F529B9">
        <w:rPr>
          <w:sz w:val="22"/>
          <w:szCs w:val="22"/>
        </w:rPr>
        <w:t xml:space="preserve"> </w:t>
      </w:r>
    </w:p>
    <w:tbl>
      <w:tblPr>
        <w:tblStyle w:val="TableGrid"/>
        <w:tblW w:w="0" w:type="auto"/>
        <w:tblLook w:val="04A0" w:firstRow="1" w:lastRow="0" w:firstColumn="1" w:lastColumn="0" w:noHBand="0" w:noVBand="1"/>
      </w:tblPr>
      <w:tblGrid>
        <w:gridCol w:w="9570"/>
      </w:tblGrid>
      <w:tr w:rsidR="006954FD" w:rsidRPr="00F529B9" w:rsidTr="006954FD">
        <w:tc>
          <w:tcPr>
            <w:tcW w:w="9570" w:type="dxa"/>
          </w:tcPr>
          <w:p w:rsidR="006954FD" w:rsidRPr="00F529B9" w:rsidRDefault="006954FD" w:rsidP="006954FD">
            <w:pPr>
              <w:pStyle w:val="Heading1"/>
              <w:outlineLvl w:val="0"/>
              <w:rPr>
                <w:sz w:val="22"/>
                <w:szCs w:val="22"/>
              </w:rPr>
            </w:pPr>
            <w:bookmarkStart w:id="41" w:name="_Toc386547236"/>
            <w:bookmarkStart w:id="42" w:name="_Toc454866074"/>
            <w:r w:rsidRPr="00F529B9">
              <w:t>SERVICE D’ORIENTATION</w:t>
            </w:r>
            <w:bookmarkEnd w:id="41"/>
            <w:bookmarkEnd w:id="42"/>
          </w:p>
        </w:tc>
      </w:tr>
    </w:tbl>
    <w:p w:rsidR="00EA1C95" w:rsidRPr="00F529B9" w:rsidRDefault="00EA1C95" w:rsidP="00EA1C95">
      <w:pPr>
        <w:pStyle w:val="Style2"/>
        <w:numPr>
          <w:ilvl w:val="0"/>
          <w:numId w:val="0"/>
        </w:numPr>
        <w:rPr>
          <w:sz w:val="22"/>
          <w:szCs w:val="22"/>
        </w:rPr>
      </w:pPr>
    </w:p>
    <w:p w:rsidR="00751FD2" w:rsidRPr="00F529B9" w:rsidRDefault="00751FD2" w:rsidP="00C25DB1">
      <w:pPr>
        <w:tabs>
          <w:tab w:val="left" w:pos="6237"/>
          <w:tab w:val="left" w:pos="6480"/>
        </w:tabs>
        <w:jc w:val="both"/>
        <w:rPr>
          <w:rFonts w:ascii="Trebuchet MS" w:hAnsi="Trebuchet MS"/>
          <w:sz w:val="22"/>
          <w:szCs w:val="22"/>
        </w:rPr>
      </w:pPr>
      <w:r w:rsidRPr="00F529B9">
        <w:rPr>
          <w:rFonts w:ascii="Trebuchet MS" w:hAnsi="Trebuchet MS"/>
          <w:sz w:val="22"/>
          <w:szCs w:val="22"/>
        </w:rPr>
        <w:t xml:space="preserve">L’école secondaire dispose d’un service d’orientation assuré par des professeurs formés à cet effet. Ce service publie toutes les informations sur le </w:t>
      </w:r>
      <w:hyperlink r:id="rId59" w:history="1">
        <w:r w:rsidRPr="006C7965">
          <w:rPr>
            <w:rStyle w:val="Hyperlink"/>
            <w:rFonts w:ascii="Trebuchet MS" w:hAnsi="Trebuchet MS"/>
            <w:sz w:val="22"/>
            <w:szCs w:val="22"/>
          </w:rPr>
          <w:t>site</w:t>
        </w:r>
        <w:r w:rsidR="00B44EC8" w:rsidRPr="006C7965">
          <w:rPr>
            <w:rStyle w:val="Hyperlink"/>
            <w:rFonts w:ascii="Trebuchet MS" w:hAnsi="Trebuchet MS"/>
            <w:sz w:val="22"/>
            <w:szCs w:val="22"/>
          </w:rPr>
          <w:t xml:space="preserve"> de l’orientation</w:t>
        </w:r>
      </w:hyperlink>
      <w:r w:rsidR="00F576E7" w:rsidRPr="00F529B9">
        <w:rPr>
          <w:rFonts w:ascii="Trebuchet MS" w:hAnsi="Trebuchet MS"/>
          <w:sz w:val="22"/>
          <w:szCs w:val="22"/>
        </w:rPr>
        <w:t xml:space="preserve">. </w:t>
      </w:r>
      <w:r w:rsidRPr="00F529B9">
        <w:rPr>
          <w:rFonts w:ascii="Trebuchet MS" w:hAnsi="Trebuchet MS"/>
          <w:sz w:val="22"/>
          <w:szCs w:val="22"/>
        </w:rPr>
        <w:t>Avant de chercher à joindre l’un des responsables, nous vous invitons à consulter ce site.</w:t>
      </w:r>
    </w:p>
    <w:p w:rsidR="00751FD2" w:rsidRPr="00F529B9" w:rsidRDefault="00751FD2" w:rsidP="00C25DB1">
      <w:pPr>
        <w:tabs>
          <w:tab w:val="left" w:pos="6237"/>
          <w:tab w:val="left" w:pos="6480"/>
        </w:tabs>
        <w:jc w:val="both"/>
        <w:rPr>
          <w:rFonts w:ascii="Trebuchet MS" w:hAnsi="Trebuchet MS"/>
          <w:b/>
          <w:sz w:val="22"/>
          <w:szCs w:val="22"/>
        </w:rPr>
      </w:pPr>
    </w:p>
    <w:p w:rsidR="0075563F" w:rsidRPr="00F529B9" w:rsidRDefault="00751FD2" w:rsidP="00C25DB1">
      <w:pPr>
        <w:tabs>
          <w:tab w:val="left" w:pos="6237"/>
          <w:tab w:val="left" w:pos="6480"/>
        </w:tabs>
        <w:jc w:val="both"/>
        <w:rPr>
          <w:rFonts w:ascii="Trebuchet MS" w:hAnsi="Trebuchet MS"/>
          <w:sz w:val="22"/>
          <w:szCs w:val="22"/>
        </w:rPr>
      </w:pPr>
      <w:r w:rsidRPr="00F529B9">
        <w:rPr>
          <w:rFonts w:ascii="Trebuchet MS" w:hAnsi="Trebuchet MS"/>
          <w:sz w:val="22"/>
          <w:szCs w:val="22"/>
        </w:rPr>
        <w:t>Au cours des années 5, 6 et 7, le service propose de</w:t>
      </w:r>
      <w:r w:rsidR="00192F32" w:rsidRPr="00F529B9">
        <w:rPr>
          <w:rFonts w:ascii="Trebuchet MS" w:hAnsi="Trebuchet MS"/>
          <w:sz w:val="22"/>
          <w:szCs w:val="22"/>
        </w:rPr>
        <w:t xml:space="preserve"> nombreuses activités pour les é</w:t>
      </w:r>
      <w:r w:rsidR="0075563F" w:rsidRPr="00F529B9">
        <w:rPr>
          <w:rFonts w:ascii="Trebuchet MS" w:hAnsi="Trebuchet MS"/>
          <w:sz w:val="22"/>
          <w:szCs w:val="22"/>
        </w:rPr>
        <w:t xml:space="preserve">lèves et des </w:t>
      </w:r>
      <w:r w:rsidR="005D6222" w:rsidRPr="00F529B9">
        <w:rPr>
          <w:rFonts w:ascii="Trebuchet MS" w:hAnsi="Trebuchet MS"/>
          <w:sz w:val="22"/>
          <w:szCs w:val="22"/>
        </w:rPr>
        <w:t>soirées</w:t>
      </w:r>
      <w:r w:rsidR="0075563F" w:rsidRPr="00F529B9">
        <w:rPr>
          <w:rFonts w:ascii="Trebuchet MS" w:hAnsi="Trebuchet MS"/>
          <w:sz w:val="22"/>
          <w:szCs w:val="22"/>
        </w:rPr>
        <w:t xml:space="preserve"> d’informations aux parents destinés à permettre à chaque élève de se forger un projet professionnel.</w:t>
      </w:r>
    </w:p>
    <w:p w:rsidR="00A07AEC" w:rsidRPr="00F529B9" w:rsidRDefault="00A07AEC" w:rsidP="00C25DB1">
      <w:pPr>
        <w:tabs>
          <w:tab w:val="left" w:pos="6237"/>
          <w:tab w:val="left" w:pos="6480"/>
        </w:tabs>
        <w:jc w:val="both"/>
        <w:rPr>
          <w:rFonts w:ascii="Trebuchet MS" w:hAnsi="Trebuchet MS"/>
          <w:sz w:val="22"/>
          <w:szCs w:val="22"/>
        </w:rPr>
      </w:pPr>
    </w:p>
    <w:p w:rsidR="004936EC" w:rsidRPr="00F529B9" w:rsidRDefault="0075563F" w:rsidP="00C25DB1">
      <w:pPr>
        <w:tabs>
          <w:tab w:val="left" w:pos="6237"/>
          <w:tab w:val="left" w:pos="6480"/>
        </w:tabs>
        <w:jc w:val="both"/>
        <w:rPr>
          <w:rFonts w:ascii="Trebuchet MS" w:hAnsi="Trebuchet MS"/>
          <w:sz w:val="22"/>
          <w:szCs w:val="22"/>
        </w:rPr>
      </w:pPr>
      <w:r w:rsidRPr="00F529B9">
        <w:rPr>
          <w:rFonts w:ascii="Trebuchet MS" w:hAnsi="Trebuchet MS"/>
          <w:sz w:val="22"/>
          <w:szCs w:val="22"/>
        </w:rPr>
        <w:t>Ce service accompagne et conseille les élèves dans leur orientation post-bacc</w:t>
      </w:r>
      <w:r w:rsidR="00C73F94" w:rsidRPr="00F529B9">
        <w:rPr>
          <w:rFonts w:ascii="Trebuchet MS" w:hAnsi="Trebuchet MS"/>
          <w:sz w:val="22"/>
          <w:szCs w:val="22"/>
        </w:rPr>
        <w:t>alauréat</w:t>
      </w:r>
      <w:r w:rsidRPr="00F529B9">
        <w:rPr>
          <w:rFonts w:ascii="Trebuchet MS" w:hAnsi="Trebuchet MS"/>
          <w:sz w:val="22"/>
          <w:szCs w:val="22"/>
        </w:rPr>
        <w:t>.</w:t>
      </w:r>
    </w:p>
    <w:p w:rsidR="00C018D2" w:rsidRPr="00F529B9" w:rsidRDefault="00C018D2" w:rsidP="00C25DB1">
      <w:pPr>
        <w:tabs>
          <w:tab w:val="left" w:pos="6237"/>
          <w:tab w:val="left" w:pos="6480"/>
        </w:tabs>
        <w:jc w:val="both"/>
        <w:rPr>
          <w:rFonts w:ascii="Trebuchet MS" w:hAnsi="Trebuchet MS"/>
          <w:sz w:val="22"/>
          <w:szCs w:val="22"/>
        </w:rPr>
      </w:pPr>
    </w:p>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6954FD">
            <w:pPr>
              <w:pStyle w:val="Heading1"/>
              <w:ind w:left="0" w:firstLine="0"/>
              <w:outlineLvl w:val="0"/>
            </w:pPr>
            <w:bookmarkStart w:id="43" w:name="_Toc329697293"/>
            <w:bookmarkStart w:id="44" w:name="_Toc386547237"/>
            <w:bookmarkStart w:id="45" w:name="_Toc454866075"/>
            <w:r w:rsidRPr="00F529B9">
              <w:t>ASSURANCE SCOLAIRE</w:t>
            </w:r>
            <w:bookmarkEnd w:id="45"/>
          </w:p>
        </w:tc>
      </w:tr>
      <w:bookmarkEnd w:id="43"/>
      <w:bookmarkEnd w:id="44"/>
    </w:tbl>
    <w:p w:rsidR="00C018D2" w:rsidRPr="00F529B9" w:rsidRDefault="00C018D2" w:rsidP="00C018D2">
      <w:pPr>
        <w:rPr>
          <w:rFonts w:ascii="Trebuchet MS" w:hAnsi="Trebuchet MS"/>
          <w:b/>
          <w:sz w:val="24"/>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 xml:space="preserve">Madame Sarah Williams est à votre disposition pour toutes les questions relatives à l’assurance scolaire, par e-mail: </w:t>
      </w:r>
      <w:proofErr w:type="gramStart"/>
      <w:r w:rsidRPr="005D4EB8">
        <w:rPr>
          <w:rFonts w:ascii="Trebuchet MS" w:hAnsi="Trebuchet MS"/>
          <w:sz w:val="22"/>
          <w:szCs w:val="22"/>
        </w:rPr>
        <w:t>sarah.williams@eursc.</w:t>
      </w:r>
      <w:r w:rsidR="00B44EC8">
        <w:rPr>
          <w:rFonts w:ascii="Trebuchet MS" w:hAnsi="Trebuchet MS" w:cs="Arial"/>
          <w:sz w:val="22"/>
          <w:szCs w:val="22"/>
        </w:rPr>
        <w:t>eu</w:t>
      </w:r>
      <w:r w:rsidRPr="00F529B9">
        <w:rPr>
          <w:rFonts w:ascii="Trebuchet MS" w:hAnsi="Trebuchet MS" w:cs="Arial"/>
          <w:sz w:val="22"/>
          <w:szCs w:val="22"/>
        </w:rPr>
        <w:t xml:space="preserve"> </w:t>
      </w:r>
      <w:r w:rsidR="006C7965">
        <w:rPr>
          <w:rFonts w:ascii="Trebuchet MS" w:hAnsi="Trebuchet MS" w:cs="Arial"/>
          <w:sz w:val="22"/>
          <w:szCs w:val="22"/>
        </w:rPr>
        <w:t>.</w:t>
      </w:r>
      <w:proofErr w:type="gramEnd"/>
    </w:p>
    <w:p w:rsidR="00C018D2" w:rsidRPr="00F529B9" w:rsidRDefault="00C018D2" w:rsidP="00C018D2">
      <w:pPr>
        <w:ind w:right="283"/>
        <w:jc w:val="both"/>
        <w:rPr>
          <w:rFonts w:ascii="Trebuchet MS" w:hAnsi="Trebuchet MS" w:cs="Arial"/>
          <w:sz w:val="22"/>
          <w:szCs w:val="22"/>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u w:val="single"/>
        </w:rPr>
        <w:t>Rappel des dispositions de l’article 33 du Règlement Général des écoles Européennes concernant l’assurance scolaire</w:t>
      </w:r>
      <w:r w:rsidRPr="00F529B9">
        <w:rPr>
          <w:rFonts w:ascii="Trebuchet MS" w:hAnsi="Trebuchet MS" w:cs="Arial"/>
          <w:sz w:val="22"/>
          <w:szCs w:val="22"/>
        </w:rPr>
        <w:t xml:space="preserve"> : </w:t>
      </w:r>
    </w:p>
    <w:p w:rsidR="00C018D2" w:rsidRPr="00F529B9" w:rsidRDefault="00C018D2" w:rsidP="00C018D2">
      <w:pPr>
        <w:ind w:left="567"/>
        <w:jc w:val="both"/>
        <w:rPr>
          <w:rFonts w:ascii="Trebuchet MS" w:hAnsi="Trebuchet MS" w:cs="Arial"/>
          <w:i/>
          <w:sz w:val="22"/>
          <w:szCs w:val="22"/>
        </w:rPr>
      </w:pP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r w:rsidRPr="00F529B9">
        <w:rPr>
          <w:rFonts w:ascii="Trebuchet MS" w:hAnsi="Trebuchet MS" w:cs="Arial"/>
          <w:i/>
          <w:sz w:val="22"/>
          <w:szCs w:val="22"/>
          <w:lang w:eastAsia="fr-FR"/>
        </w:rPr>
        <w:t>«L’école contracte une assurance individuelle collective, qui couvre notamment les conséquences  pécuniaires de la responsabilité civile des représentants légaux de l’élève, dans tous les cas où celle-ci viendrait à être mise en cause à la suite d’un accident causé par l’élève à d’autres élèves, à un membre du personnel ou à des tiers.</w:t>
      </w: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r w:rsidRPr="00F529B9">
        <w:rPr>
          <w:rFonts w:ascii="Trebuchet MS" w:hAnsi="Trebuchet MS" w:cs="Arial"/>
          <w:i/>
          <w:sz w:val="22"/>
          <w:szCs w:val="22"/>
          <w:lang w:eastAsia="fr-FR"/>
        </w:rPr>
        <w:t>Cette assurance garantit également aux élèves victimes d’accidents ou à leurs ayants droit, le remboursement des frais (traitements, hospitalisation, etc.) résultant d’accidents ainsi que le versement d’indemnités dans les conditions précisées par la police d’assurance qui peut être consultée au secrétariat de l’école.</w:t>
      </w: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r w:rsidRPr="00F529B9">
        <w:rPr>
          <w:rFonts w:ascii="Trebuchet MS" w:hAnsi="Trebuchet MS" w:cs="Arial"/>
          <w:i/>
          <w:sz w:val="22"/>
          <w:szCs w:val="22"/>
          <w:lang w:eastAsia="fr-FR"/>
        </w:rPr>
        <w:t>En contrepartie des garanties visées ci-dessus, les représentants légaux de l’élève prennent à leur charge 85% du montant de la prime fixée par la police d’assurance.</w:t>
      </w: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r w:rsidRPr="00F529B9">
        <w:rPr>
          <w:rFonts w:ascii="Trebuchet MS" w:hAnsi="Trebuchet MS" w:cs="Arial"/>
          <w:i/>
          <w:sz w:val="22"/>
          <w:szCs w:val="22"/>
          <w:lang w:eastAsia="fr-FR"/>
        </w:rPr>
        <w:lastRenderedPageBreak/>
        <w:t>L’assurance visée dans le présent article ne couvre que les risques d’accidents corporels survenant dans l’enceinte de l’école, sur le trajet du domicile à l’école et vice versa, et au cours d’un déplacement organisé par l’école.</w:t>
      </w: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p>
    <w:p w:rsidR="00C018D2" w:rsidRPr="00F529B9" w:rsidRDefault="00C018D2" w:rsidP="00C018D2">
      <w:pPr>
        <w:autoSpaceDE w:val="0"/>
        <w:autoSpaceDN w:val="0"/>
        <w:adjustRightInd w:val="0"/>
        <w:ind w:left="567"/>
        <w:jc w:val="both"/>
        <w:rPr>
          <w:rFonts w:ascii="Trebuchet MS" w:hAnsi="Trebuchet MS" w:cs="Arial"/>
          <w:i/>
          <w:sz w:val="22"/>
          <w:szCs w:val="22"/>
          <w:lang w:eastAsia="fr-FR"/>
        </w:rPr>
      </w:pPr>
      <w:r w:rsidRPr="00F529B9">
        <w:rPr>
          <w:rFonts w:ascii="Trebuchet MS" w:hAnsi="Trebuchet MS" w:cs="Arial"/>
          <w:i/>
          <w:sz w:val="22"/>
          <w:szCs w:val="22"/>
          <w:lang w:eastAsia="fr-FR"/>
        </w:rPr>
        <w:t>Les dommages matériels et les dégâts qui surviennent hors de l’enceinte de l’école restent à la charge des représentants légaux des élèves. »</w:t>
      </w:r>
    </w:p>
    <w:p w:rsidR="00C018D2" w:rsidRPr="00F529B9" w:rsidRDefault="00C018D2" w:rsidP="00C018D2">
      <w:pPr>
        <w:autoSpaceDE w:val="0"/>
        <w:autoSpaceDN w:val="0"/>
        <w:adjustRightInd w:val="0"/>
        <w:ind w:left="567"/>
        <w:jc w:val="both"/>
        <w:rPr>
          <w:rFonts w:ascii="Trebuchet MS" w:hAnsi="Trebuchet MS" w:cs="Arial"/>
          <w:sz w:val="22"/>
          <w:szCs w:val="22"/>
          <w:lang w:eastAsia="fr-FR"/>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u w:val="single"/>
        </w:rPr>
        <w:t>Rappel des dispositions de l’article 34 du Règlement général des écoles Européennes concernant l’assurance scolaire</w:t>
      </w:r>
      <w:r w:rsidRPr="00F529B9">
        <w:rPr>
          <w:rFonts w:ascii="Trebuchet MS" w:hAnsi="Trebuchet MS" w:cs="Arial"/>
          <w:sz w:val="22"/>
          <w:szCs w:val="22"/>
        </w:rPr>
        <w:t xml:space="preserve"> : </w:t>
      </w:r>
    </w:p>
    <w:p w:rsidR="00C018D2" w:rsidRPr="00F529B9" w:rsidRDefault="00C018D2" w:rsidP="00C018D2">
      <w:pPr>
        <w:ind w:left="567"/>
        <w:jc w:val="both"/>
        <w:rPr>
          <w:rFonts w:ascii="Trebuchet MS" w:hAnsi="Trebuchet MS" w:cs="Arial"/>
          <w:i/>
          <w:sz w:val="22"/>
          <w:szCs w:val="22"/>
        </w:rPr>
      </w:pPr>
    </w:p>
    <w:p w:rsidR="00C018D2" w:rsidRPr="00F529B9" w:rsidRDefault="00C018D2" w:rsidP="00C018D2">
      <w:pPr>
        <w:autoSpaceDE w:val="0"/>
        <w:autoSpaceDN w:val="0"/>
        <w:adjustRightInd w:val="0"/>
        <w:ind w:left="567"/>
        <w:jc w:val="both"/>
        <w:rPr>
          <w:rFonts w:ascii="Trebuchet MS" w:hAnsi="Trebuchet MS" w:cs="Arial"/>
          <w:sz w:val="22"/>
          <w:szCs w:val="22"/>
          <w:lang w:eastAsia="fr-FR"/>
        </w:rPr>
      </w:pPr>
      <w:r w:rsidRPr="00F529B9">
        <w:rPr>
          <w:rFonts w:ascii="Trebuchet MS" w:hAnsi="Trebuchet MS" w:cs="Arial"/>
          <w:i/>
          <w:sz w:val="22"/>
          <w:szCs w:val="22"/>
          <w:lang w:eastAsia="fr-FR"/>
        </w:rPr>
        <w:t>« L’école n’est pas responsable des objets apportés par les élèves dans son enceinte ».</w:t>
      </w:r>
    </w:p>
    <w:p w:rsidR="00C018D2" w:rsidRPr="00F529B9" w:rsidRDefault="00C018D2" w:rsidP="00C018D2">
      <w:pPr>
        <w:autoSpaceDE w:val="0"/>
        <w:autoSpaceDN w:val="0"/>
        <w:adjustRightInd w:val="0"/>
        <w:ind w:left="567"/>
        <w:rPr>
          <w:rFonts w:ascii="Trebuchet MS" w:hAnsi="Trebuchet MS" w:cs="Arial"/>
          <w:sz w:val="22"/>
          <w:szCs w:val="22"/>
          <w:lang w:eastAsia="fr-FR"/>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Veuillez noter que même si une place de parking est prévue pour les vélos, scooters et motos, ils sont garés aux risques et périls du propriétaire.</w:t>
      </w:r>
    </w:p>
    <w:p w:rsidR="00C018D2" w:rsidRPr="00F529B9" w:rsidRDefault="00C018D2" w:rsidP="00C018D2">
      <w:pPr>
        <w:ind w:right="283"/>
        <w:jc w:val="both"/>
        <w:rPr>
          <w:rFonts w:ascii="Trebuchet MS" w:hAnsi="Trebuchet MS" w:cs="Arial"/>
          <w:sz w:val="22"/>
          <w:szCs w:val="22"/>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 xml:space="preserve">Les activités périscolaires organisées par </w:t>
      </w:r>
      <w:r w:rsidR="00444D80" w:rsidRPr="00F529B9">
        <w:rPr>
          <w:rFonts w:ascii="Trebuchet MS" w:hAnsi="Trebuchet MS" w:cs="Arial"/>
          <w:sz w:val="22"/>
          <w:szCs w:val="22"/>
        </w:rPr>
        <w:t>CESAME (</w:t>
      </w:r>
      <w:r w:rsidRPr="00F529B9">
        <w:rPr>
          <w:rFonts w:ascii="Trebuchet MS" w:hAnsi="Trebuchet MS" w:cs="Arial"/>
          <w:sz w:val="22"/>
          <w:szCs w:val="22"/>
        </w:rPr>
        <w:t>APEEE-Services</w:t>
      </w:r>
      <w:r w:rsidR="00444D80" w:rsidRPr="00F529B9">
        <w:rPr>
          <w:rFonts w:ascii="Trebuchet MS" w:hAnsi="Trebuchet MS" w:cs="Arial"/>
          <w:sz w:val="22"/>
          <w:szCs w:val="22"/>
        </w:rPr>
        <w:t>)</w:t>
      </w:r>
      <w:r w:rsidRPr="00F529B9">
        <w:rPr>
          <w:rFonts w:ascii="Trebuchet MS" w:hAnsi="Trebuchet MS" w:cs="Arial"/>
          <w:sz w:val="22"/>
          <w:szCs w:val="22"/>
        </w:rPr>
        <w:t xml:space="preserve"> sont également couvertes par la police d’assurance.</w:t>
      </w:r>
    </w:p>
    <w:p w:rsidR="00C018D2" w:rsidRPr="00F529B9" w:rsidRDefault="00C018D2" w:rsidP="00C018D2">
      <w:pPr>
        <w:ind w:right="283"/>
        <w:jc w:val="both"/>
        <w:rPr>
          <w:rFonts w:ascii="Trebuchet MS" w:hAnsi="Trebuchet MS" w:cs="Arial"/>
          <w:sz w:val="22"/>
          <w:szCs w:val="22"/>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Sous certaines conditions, l’Assurance Ethias procédera au remboursement des dommages aux lunettes des élèves, portées au moment de l’accident, et ce jusqu’à un montant de 25 € pour la monture, les verres étant remboursés intégralement.</w:t>
      </w:r>
    </w:p>
    <w:p w:rsidR="00C018D2" w:rsidRPr="00F529B9" w:rsidRDefault="00C018D2" w:rsidP="00C018D2">
      <w:pPr>
        <w:ind w:right="283"/>
        <w:jc w:val="both"/>
        <w:rPr>
          <w:rFonts w:ascii="Trebuchet MS" w:hAnsi="Trebuchet MS" w:cs="Arial"/>
          <w:sz w:val="22"/>
          <w:szCs w:val="22"/>
        </w:rPr>
      </w:pPr>
    </w:p>
    <w:p w:rsidR="00C018D2"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 xml:space="preserve">La part de prime à charge des familles s’élève à </w:t>
      </w:r>
      <w:r w:rsidRPr="00D24797">
        <w:rPr>
          <w:rFonts w:ascii="Trebuchet MS" w:hAnsi="Trebuchet MS" w:cs="Arial"/>
          <w:sz w:val="22"/>
          <w:szCs w:val="22"/>
        </w:rPr>
        <w:t>6,50 €</w:t>
      </w:r>
      <w:r w:rsidRPr="00F529B9">
        <w:rPr>
          <w:rFonts w:ascii="Trebuchet MS" w:hAnsi="Trebuchet MS" w:cs="Arial"/>
          <w:sz w:val="22"/>
          <w:szCs w:val="22"/>
        </w:rPr>
        <w:t xml:space="preserve"> par année et par enfant inscrit à l’école. Elle est à verser à l’école (cf. frais de scolarité).</w:t>
      </w:r>
    </w:p>
    <w:p w:rsidR="00C018D2" w:rsidRPr="00F529B9" w:rsidRDefault="00C018D2" w:rsidP="00C018D2">
      <w:pPr>
        <w:ind w:right="283"/>
        <w:jc w:val="both"/>
        <w:rPr>
          <w:rFonts w:ascii="Trebuchet MS" w:hAnsi="Trebuchet MS" w:cs="Arial"/>
          <w:sz w:val="22"/>
          <w:szCs w:val="22"/>
        </w:rPr>
      </w:pPr>
    </w:p>
    <w:p w:rsidR="00A42CA1" w:rsidRPr="00F529B9" w:rsidRDefault="00C018D2" w:rsidP="00C018D2">
      <w:pPr>
        <w:ind w:right="283"/>
        <w:jc w:val="both"/>
        <w:rPr>
          <w:rFonts w:ascii="Trebuchet MS" w:hAnsi="Trebuchet MS" w:cs="Arial"/>
          <w:sz w:val="22"/>
          <w:szCs w:val="22"/>
        </w:rPr>
      </w:pPr>
      <w:r w:rsidRPr="00F529B9">
        <w:rPr>
          <w:rFonts w:ascii="Trebuchet MS" w:hAnsi="Trebuchet MS" w:cs="Arial"/>
          <w:sz w:val="22"/>
          <w:szCs w:val="22"/>
        </w:rPr>
        <w:t xml:space="preserve">En cas d’accident </w:t>
      </w:r>
      <w:r w:rsidR="00DF39A2" w:rsidRPr="00F529B9">
        <w:rPr>
          <w:rFonts w:ascii="Trebuchet MS" w:hAnsi="Trebuchet MS" w:cs="Arial"/>
          <w:sz w:val="22"/>
          <w:szCs w:val="22"/>
        </w:rPr>
        <w:t>scolaire,</w:t>
      </w:r>
      <w:r w:rsidRPr="00F529B9">
        <w:rPr>
          <w:rFonts w:ascii="Trebuchet MS" w:hAnsi="Trebuchet MS" w:cs="Arial"/>
          <w:sz w:val="22"/>
          <w:szCs w:val="22"/>
        </w:rPr>
        <w:t xml:space="preserve"> les parents doivent faire des photocopies de toutes les notes de frais relatives à l’accident. Ces photocopies doivent être ajoutées au décompte de leur caisse de maladie ou de leur mutuelle pour obtenir le remboursement qui est encore à leur charge.</w:t>
      </w:r>
    </w:p>
    <w:p w:rsidR="000E13F9" w:rsidRPr="00F529B9" w:rsidRDefault="000E13F9">
      <w:pPr>
        <w:suppressAutoHyphens w:val="0"/>
        <w:rPr>
          <w:rFonts w:ascii="Trebuchet MS" w:hAnsi="Trebuchet MS" w:cs="Arial"/>
          <w:sz w:val="22"/>
          <w:szCs w:val="22"/>
        </w:rPr>
      </w:pPr>
    </w:p>
    <w:p w:rsidR="00C018D2" w:rsidRPr="00F529B9" w:rsidRDefault="00C018D2" w:rsidP="000E13F9">
      <w:pPr>
        <w:rPr>
          <w:rFonts w:ascii="Arial" w:hAnsi="Arial" w:cs="Arial"/>
          <w:b/>
          <w:sz w:val="24"/>
        </w:rPr>
      </w:pPr>
      <w:r w:rsidRPr="00F529B9">
        <w:rPr>
          <w:rFonts w:ascii="Arial" w:hAnsi="Arial" w:cs="Arial"/>
          <w:b/>
          <w:sz w:val="24"/>
        </w:rPr>
        <w:t>ETHIAS ASSURANCE</w:t>
      </w:r>
    </w:p>
    <w:p w:rsidR="00C018D2" w:rsidRPr="00F529B9" w:rsidRDefault="00C018D2" w:rsidP="00B1224F">
      <w:pPr>
        <w:rPr>
          <w:rFonts w:ascii="Trebuchet MS" w:hAnsi="Trebuchet MS" w:cs="Arial"/>
          <w:sz w:val="22"/>
          <w:szCs w:val="22"/>
        </w:rPr>
      </w:pPr>
      <w:r w:rsidRPr="00F529B9">
        <w:rPr>
          <w:rFonts w:ascii="Trebuchet MS" w:hAnsi="Trebuchet MS" w:cs="Arial"/>
          <w:sz w:val="22"/>
          <w:szCs w:val="22"/>
        </w:rPr>
        <w:t>Rue des Croisiers, 24</w:t>
      </w:r>
    </w:p>
    <w:p w:rsidR="00C018D2" w:rsidRPr="00F529B9" w:rsidRDefault="00C018D2" w:rsidP="00B1224F">
      <w:pPr>
        <w:rPr>
          <w:rFonts w:ascii="Trebuchet MS" w:hAnsi="Trebuchet MS" w:cs="Arial"/>
          <w:sz w:val="22"/>
          <w:szCs w:val="22"/>
          <w:lang w:val="de-DE"/>
        </w:rPr>
      </w:pPr>
      <w:r w:rsidRPr="00F529B9">
        <w:rPr>
          <w:rFonts w:ascii="Trebuchet MS" w:hAnsi="Trebuchet MS" w:cs="Arial"/>
          <w:sz w:val="22"/>
          <w:szCs w:val="22"/>
          <w:lang w:val="de-DE"/>
        </w:rPr>
        <w:t>4000 LIEGE</w:t>
      </w:r>
    </w:p>
    <w:p w:rsidR="00C018D2" w:rsidRPr="00F529B9" w:rsidRDefault="00C018D2" w:rsidP="00B1224F">
      <w:pPr>
        <w:rPr>
          <w:rFonts w:ascii="Trebuchet MS" w:hAnsi="Trebuchet MS" w:cs="Arial"/>
          <w:sz w:val="22"/>
          <w:szCs w:val="22"/>
          <w:lang w:val="de-DE"/>
        </w:rPr>
      </w:pPr>
      <w:r w:rsidRPr="00F529B9">
        <w:rPr>
          <w:rFonts w:ascii="Trebuchet MS" w:hAnsi="Trebuchet MS" w:cs="Arial"/>
          <w:sz w:val="22"/>
          <w:szCs w:val="22"/>
          <w:lang w:val="de-DE"/>
        </w:rPr>
        <w:t>Tel:  04/220.31.14</w:t>
      </w:r>
    </w:p>
    <w:p w:rsidR="00C018D2" w:rsidRPr="00F529B9" w:rsidRDefault="00C018D2" w:rsidP="00B1224F">
      <w:pPr>
        <w:rPr>
          <w:rFonts w:ascii="Trebuchet MS" w:hAnsi="Trebuchet MS" w:cs="Arial"/>
          <w:sz w:val="22"/>
          <w:szCs w:val="22"/>
          <w:lang w:val="de-DE"/>
        </w:rPr>
      </w:pPr>
      <w:proofErr w:type="spellStart"/>
      <w:r w:rsidRPr="00F529B9">
        <w:rPr>
          <w:rFonts w:ascii="Trebuchet MS" w:hAnsi="Trebuchet MS" w:cs="Arial"/>
          <w:sz w:val="22"/>
          <w:szCs w:val="22"/>
          <w:lang w:val="de-DE"/>
        </w:rPr>
        <w:t>e-mail</w:t>
      </w:r>
      <w:proofErr w:type="spellEnd"/>
      <w:r w:rsidRPr="00F529B9">
        <w:rPr>
          <w:rFonts w:ascii="Trebuchet MS" w:hAnsi="Trebuchet MS" w:cs="Arial"/>
          <w:sz w:val="22"/>
          <w:szCs w:val="22"/>
          <w:lang w:val="de-DE"/>
        </w:rPr>
        <w:t>: info@ethias.be</w:t>
      </w:r>
    </w:p>
    <w:p w:rsidR="00C018D2" w:rsidRPr="00F529B9" w:rsidRDefault="00C018D2" w:rsidP="00B1224F">
      <w:pPr>
        <w:rPr>
          <w:rFonts w:ascii="Trebuchet MS" w:hAnsi="Trebuchet MS" w:cs="Arial"/>
          <w:sz w:val="22"/>
          <w:szCs w:val="22"/>
          <w:lang w:val="de-DE"/>
        </w:rPr>
      </w:pPr>
    </w:p>
    <w:p w:rsidR="00C018D2" w:rsidRPr="00F529B9" w:rsidRDefault="00C018D2" w:rsidP="00B1224F">
      <w:pPr>
        <w:rPr>
          <w:rFonts w:ascii="Trebuchet MS" w:hAnsi="Trebuchet MS" w:cs="Arial"/>
          <w:sz w:val="22"/>
          <w:szCs w:val="22"/>
        </w:rPr>
      </w:pPr>
      <w:r w:rsidRPr="00F529B9">
        <w:rPr>
          <w:rFonts w:ascii="Trebuchet MS" w:hAnsi="Trebuchet MS" w:cs="Arial"/>
          <w:sz w:val="22"/>
          <w:szCs w:val="22"/>
        </w:rPr>
        <w:t>Extrait de l’assurance scolaire.</w:t>
      </w:r>
    </w:p>
    <w:p w:rsidR="00C018D2" w:rsidRPr="00F529B9" w:rsidRDefault="00C018D2" w:rsidP="00B91EAA">
      <w:pPr>
        <w:jc w:val="both"/>
        <w:rPr>
          <w:rFonts w:ascii="Trebuchet MS" w:hAnsi="Trebuchet MS" w:cs="Arial"/>
          <w:sz w:val="22"/>
          <w:szCs w:val="22"/>
        </w:rPr>
      </w:pPr>
    </w:p>
    <w:p w:rsidR="00C018D2" w:rsidRPr="00F529B9" w:rsidRDefault="00C018D2" w:rsidP="00E35343">
      <w:pPr>
        <w:ind w:left="709" w:hanging="709"/>
        <w:jc w:val="both"/>
        <w:rPr>
          <w:rFonts w:ascii="Trebuchet MS" w:hAnsi="Trebuchet MS" w:cs="Arial"/>
          <w:sz w:val="22"/>
          <w:szCs w:val="22"/>
        </w:rPr>
      </w:pPr>
      <w:r w:rsidRPr="00F529B9">
        <w:rPr>
          <w:rFonts w:ascii="Trebuchet MS" w:hAnsi="Trebuchet MS" w:cs="Arial"/>
          <w:sz w:val="22"/>
          <w:szCs w:val="22"/>
        </w:rPr>
        <w:t>1.</w:t>
      </w:r>
      <w:r w:rsidRPr="00F529B9">
        <w:rPr>
          <w:rFonts w:ascii="Trebuchet MS" w:hAnsi="Trebuchet MS" w:cs="Arial"/>
          <w:sz w:val="22"/>
          <w:szCs w:val="22"/>
        </w:rPr>
        <w:tab/>
        <w:t xml:space="preserve">Les </w:t>
      </w:r>
      <w:r w:rsidR="009A1BE6" w:rsidRPr="00F529B9">
        <w:rPr>
          <w:rFonts w:ascii="Trebuchet MS" w:hAnsi="Trebuchet MS" w:cs="Arial"/>
          <w:sz w:val="22"/>
          <w:szCs w:val="22"/>
        </w:rPr>
        <w:t xml:space="preserve">élèves </w:t>
      </w:r>
      <w:r w:rsidRPr="00F529B9">
        <w:rPr>
          <w:rFonts w:ascii="Trebuchet MS" w:hAnsi="Trebuchet MS" w:cs="Arial"/>
          <w:sz w:val="22"/>
          <w:szCs w:val="22"/>
        </w:rPr>
        <w:t>inscrits à l’école sont couverts, suivant les conditions de la police, pour leurs accidents corporels et leur responsabilité civile (dommage occasionnés à un tiers), et ce, pendant toute la vie scolaire ou parascolaire.</w:t>
      </w:r>
    </w:p>
    <w:p w:rsidR="00C018D2" w:rsidRPr="00F529B9" w:rsidRDefault="00C10B15" w:rsidP="00E35343">
      <w:pPr>
        <w:ind w:left="709" w:hanging="709"/>
        <w:jc w:val="both"/>
        <w:rPr>
          <w:rFonts w:ascii="Trebuchet MS" w:hAnsi="Trebuchet MS" w:cs="Arial"/>
          <w:sz w:val="22"/>
          <w:szCs w:val="22"/>
        </w:rPr>
      </w:pPr>
      <w:r w:rsidRPr="00F529B9">
        <w:rPr>
          <w:rFonts w:ascii="Trebuchet MS" w:hAnsi="Trebuchet MS" w:cs="Arial"/>
          <w:sz w:val="22"/>
          <w:szCs w:val="22"/>
        </w:rPr>
        <w:tab/>
      </w:r>
      <w:r w:rsidR="00C018D2" w:rsidRPr="00F529B9">
        <w:rPr>
          <w:rFonts w:ascii="Trebuchet MS" w:hAnsi="Trebuchet MS" w:cs="Arial"/>
          <w:sz w:val="22"/>
          <w:szCs w:val="22"/>
        </w:rPr>
        <w:t>Pour les accidents qui surviennent sur le chemin de l’école (même sans surveillance) le contrat ne couvre que les accidents corporels. La responsabilité civile n’est donc pas couverte.</w:t>
      </w:r>
    </w:p>
    <w:p w:rsidR="00C018D2" w:rsidRPr="00F529B9" w:rsidRDefault="00C018D2" w:rsidP="00E35343">
      <w:pPr>
        <w:ind w:left="709" w:hanging="709"/>
        <w:jc w:val="both"/>
        <w:rPr>
          <w:rFonts w:ascii="Trebuchet MS" w:hAnsi="Trebuchet MS" w:cs="Arial"/>
          <w:sz w:val="22"/>
          <w:szCs w:val="22"/>
        </w:rPr>
      </w:pPr>
    </w:p>
    <w:p w:rsidR="00C018D2" w:rsidRPr="00F529B9" w:rsidRDefault="00C018D2" w:rsidP="00E35343">
      <w:pPr>
        <w:ind w:left="709" w:hanging="709"/>
        <w:jc w:val="both"/>
        <w:rPr>
          <w:rFonts w:ascii="Trebuchet MS" w:hAnsi="Trebuchet MS" w:cs="Arial"/>
          <w:sz w:val="22"/>
          <w:szCs w:val="22"/>
        </w:rPr>
      </w:pPr>
      <w:r w:rsidRPr="00F529B9">
        <w:rPr>
          <w:rFonts w:ascii="Trebuchet MS" w:hAnsi="Trebuchet MS" w:cs="Arial"/>
          <w:sz w:val="22"/>
          <w:szCs w:val="22"/>
        </w:rPr>
        <w:t>2.</w:t>
      </w:r>
      <w:r w:rsidRPr="00F529B9">
        <w:rPr>
          <w:rFonts w:ascii="Trebuchet MS" w:hAnsi="Trebuchet MS" w:cs="Arial"/>
          <w:sz w:val="22"/>
          <w:szCs w:val="22"/>
        </w:rPr>
        <w:tab/>
        <w:t xml:space="preserve">Les </w:t>
      </w:r>
      <w:r w:rsidR="009A1BE6" w:rsidRPr="00F529B9">
        <w:rPr>
          <w:rFonts w:ascii="Trebuchet MS" w:hAnsi="Trebuchet MS" w:cs="Arial"/>
          <w:sz w:val="22"/>
          <w:szCs w:val="22"/>
        </w:rPr>
        <w:t xml:space="preserve">élèves </w:t>
      </w:r>
      <w:r w:rsidRPr="00F529B9">
        <w:rPr>
          <w:rFonts w:ascii="Trebuchet MS" w:hAnsi="Trebuchet MS" w:cs="Arial"/>
          <w:sz w:val="22"/>
          <w:szCs w:val="22"/>
        </w:rPr>
        <w:t>qui arrivent plus/trop tard à l’école bénéficient des garanties.</w:t>
      </w:r>
    </w:p>
    <w:p w:rsidR="00C018D2" w:rsidRPr="00F529B9" w:rsidRDefault="00C018D2" w:rsidP="00E35343">
      <w:pPr>
        <w:ind w:left="709" w:hanging="709"/>
        <w:jc w:val="both"/>
        <w:rPr>
          <w:rFonts w:ascii="Trebuchet MS" w:hAnsi="Trebuchet MS" w:cs="Arial"/>
          <w:sz w:val="22"/>
          <w:szCs w:val="22"/>
        </w:rPr>
      </w:pPr>
    </w:p>
    <w:p w:rsidR="00C018D2" w:rsidRPr="00F529B9" w:rsidRDefault="00C018D2" w:rsidP="00E35343">
      <w:pPr>
        <w:ind w:left="709" w:hanging="709"/>
        <w:jc w:val="both"/>
        <w:rPr>
          <w:rFonts w:ascii="Trebuchet MS" w:hAnsi="Trebuchet MS" w:cs="Arial"/>
          <w:sz w:val="22"/>
          <w:szCs w:val="22"/>
        </w:rPr>
      </w:pPr>
      <w:r w:rsidRPr="00F529B9">
        <w:rPr>
          <w:rFonts w:ascii="Trebuchet MS" w:hAnsi="Trebuchet MS" w:cs="Arial"/>
          <w:sz w:val="22"/>
          <w:szCs w:val="22"/>
        </w:rPr>
        <w:t>3.</w:t>
      </w:r>
      <w:r w:rsidRPr="00F529B9">
        <w:rPr>
          <w:rFonts w:ascii="Trebuchet MS" w:hAnsi="Trebuchet MS" w:cs="Arial"/>
          <w:sz w:val="22"/>
          <w:szCs w:val="22"/>
        </w:rPr>
        <w:tab/>
        <w:t xml:space="preserve">Les </w:t>
      </w:r>
      <w:r w:rsidR="009A1BE6" w:rsidRPr="00F529B9">
        <w:rPr>
          <w:rFonts w:ascii="Trebuchet MS" w:hAnsi="Trebuchet MS" w:cs="Arial"/>
          <w:sz w:val="22"/>
          <w:szCs w:val="22"/>
        </w:rPr>
        <w:t xml:space="preserve">élèves </w:t>
      </w:r>
      <w:r w:rsidRPr="00F529B9">
        <w:rPr>
          <w:rFonts w:ascii="Trebuchet MS" w:hAnsi="Trebuchet MS" w:cs="Arial"/>
          <w:sz w:val="22"/>
          <w:szCs w:val="22"/>
        </w:rPr>
        <w:t>qui quittent l’école l’après-midi après les heures de classe pour y revenir plus tard pour prendre le bus scolaire ne sont pas couverts par l’assurance scolaire à l’extérieur de l’école.</w:t>
      </w:r>
    </w:p>
    <w:p w:rsidR="00C018D2" w:rsidRPr="00F529B9" w:rsidRDefault="00C018D2" w:rsidP="00E35343">
      <w:pPr>
        <w:ind w:left="709" w:hanging="709"/>
        <w:jc w:val="both"/>
        <w:rPr>
          <w:rFonts w:ascii="Trebuchet MS" w:hAnsi="Trebuchet MS" w:cs="Arial"/>
          <w:sz w:val="22"/>
          <w:szCs w:val="22"/>
        </w:rPr>
      </w:pPr>
    </w:p>
    <w:p w:rsidR="00C018D2" w:rsidRPr="00F529B9" w:rsidRDefault="00C018D2" w:rsidP="00E35343">
      <w:pPr>
        <w:ind w:left="709" w:hanging="709"/>
        <w:jc w:val="both"/>
        <w:rPr>
          <w:rFonts w:ascii="Trebuchet MS" w:hAnsi="Trebuchet MS" w:cs="Arial"/>
          <w:sz w:val="22"/>
          <w:szCs w:val="22"/>
        </w:rPr>
      </w:pPr>
      <w:r w:rsidRPr="00F529B9">
        <w:rPr>
          <w:rFonts w:ascii="Trebuchet MS" w:hAnsi="Trebuchet MS" w:cs="Arial"/>
          <w:sz w:val="22"/>
          <w:szCs w:val="22"/>
        </w:rPr>
        <w:t>4.</w:t>
      </w:r>
      <w:r w:rsidRPr="00F529B9">
        <w:rPr>
          <w:rFonts w:ascii="Trebuchet MS" w:hAnsi="Trebuchet MS" w:cs="Arial"/>
          <w:sz w:val="22"/>
          <w:szCs w:val="22"/>
        </w:rPr>
        <w:tab/>
        <w:t xml:space="preserve">Les </w:t>
      </w:r>
      <w:r w:rsidR="009A1BE6" w:rsidRPr="00F529B9">
        <w:rPr>
          <w:rFonts w:ascii="Trebuchet MS" w:hAnsi="Trebuchet MS" w:cs="Arial"/>
          <w:sz w:val="22"/>
          <w:szCs w:val="22"/>
        </w:rPr>
        <w:t xml:space="preserve">élèves </w:t>
      </w:r>
      <w:r w:rsidRPr="00F529B9">
        <w:rPr>
          <w:rFonts w:ascii="Trebuchet MS" w:hAnsi="Trebuchet MS" w:cs="Arial"/>
          <w:sz w:val="22"/>
          <w:szCs w:val="22"/>
        </w:rPr>
        <w:t>qui quittent l’école à midi pour se rendre à un autre endroit que la maison ne sont pas couverts par l’assurance scolaire.</w:t>
      </w:r>
    </w:p>
    <w:p w:rsidR="00C018D2" w:rsidRPr="00F529B9" w:rsidRDefault="00C018D2" w:rsidP="00B91EAA">
      <w:pPr>
        <w:jc w:val="both"/>
        <w:rPr>
          <w:rFonts w:ascii="Trebuchet MS" w:hAnsi="Trebuchet MS" w:cs="Arial"/>
          <w:sz w:val="22"/>
          <w:szCs w:val="22"/>
        </w:rPr>
      </w:pPr>
    </w:p>
    <w:p w:rsidR="00C018D2" w:rsidRPr="00F529B9" w:rsidRDefault="00C018D2" w:rsidP="00B91EAA">
      <w:pPr>
        <w:jc w:val="both"/>
        <w:rPr>
          <w:rFonts w:ascii="Trebuchet MS" w:hAnsi="Trebuchet MS" w:cs="Arial"/>
          <w:sz w:val="22"/>
          <w:szCs w:val="22"/>
        </w:rPr>
      </w:pPr>
    </w:p>
    <w:p w:rsidR="00C018D2" w:rsidRPr="00F529B9" w:rsidRDefault="00C018D2" w:rsidP="00B1224F"/>
    <w:p w:rsidR="00C018D2" w:rsidRPr="00F529B9" w:rsidRDefault="00C018D2" w:rsidP="00C018D2">
      <w:pPr>
        <w:jc w:val="both"/>
        <w:rPr>
          <w:rFonts w:ascii="Trebuchet MS" w:hAnsi="Trebuchet MS" w:cs="Arial"/>
          <w:sz w:val="22"/>
          <w:szCs w:val="22"/>
        </w:rPr>
      </w:pPr>
    </w:p>
    <w:p w:rsidR="00C018D2" w:rsidRPr="00F529B9" w:rsidRDefault="00C018D2" w:rsidP="00D35ADF"/>
    <w:tbl>
      <w:tblPr>
        <w:tblStyle w:val="TableGrid"/>
        <w:tblW w:w="0" w:type="auto"/>
        <w:tblInd w:w="108" w:type="dxa"/>
        <w:tblLook w:val="04A0" w:firstRow="1" w:lastRow="0" w:firstColumn="1" w:lastColumn="0" w:noHBand="0" w:noVBand="1"/>
      </w:tblPr>
      <w:tblGrid>
        <w:gridCol w:w="9462"/>
      </w:tblGrid>
      <w:tr w:rsidR="006954FD" w:rsidRPr="00F529B9" w:rsidTr="00FF3010">
        <w:tc>
          <w:tcPr>
            <w:tcW w:w="9462" w:type="dxa"/>
          </w:tcPr>
          <w:p w:rsidR="006954FD" w:rsidRPr="00F529B9" w:rsidRDefault="006954FD" w:rsidP="000E13F9">
            <w:pPr>
              <w:pStyle w:val="Heading1"/>
              <w:outlineLvl w:val="0"/>
            </w:pPr>
            <w:bookmarkStart w:id="46" w:name="_9._APEEE"/>
            <w:bookmarkStart w:id="47" w:name="_Toc386547238"/>
            <w:bookmarkStart w:id="48" w:name="_Toc454866076"/>
            <w:bookmarkEnd w:id="46"/>
            <w:r w:rsidRPr="00C81498">
              <w:lastRenderedPageBreak/>
              <w:t>APEEE</w:t>
            </w:r>
            <w:r w:rsidR="000E13F9" w:rsidRPr="00C81498">
              <w:t xml:space="preserve"> ET APEEE-SERVICES</w:t>
            </w:r>
            <w:bookmarkEnd w:id="48"/>
          </w:p>
        </w:tc>
      </w:tr>
      <w:bookmarkEnd w:id="47"/>
    </w:tbl>
    <w:p w:rsidR="00C018D2" w:rsidRPr="00F529B9" w:rsidRDefault="00C018D2" w:rsidP="00C018D2">
      <w:pPr>
        <w:jc w:val="center"/>
        <w:rPr>
          <w:rFonts w:ascii="Trebuchet MS" w:hAnsi="Trebuchet MS" w:cs="Arial"/>
          <w:sz w:val="22"/>
          <w:szCs w:val="22"/>
        </w:rPr>
      </w:pPr>
    </w:p>
    <w:p w:rsidR="00C018D2" w:rsidRPr="00F529B9" w:rsidRDefault="00C018D2" w:rsidP="00B91EAA">
      <w:pPr>
        <w:jc w:val="both"/>
        <w:rPr>
          <w:rFonts w:ascii="Trebuchet MS" w:hAnsi="Trebuchet MS" w:cs="Arial"/>
          <w:sz w:val="22"/>
          <w:szCs w:val="22"/>
        </w:rPr>
      </w:pPr>
    </w:p>
    <w:p w:rsidR="005F3C78" w:rsidRPr="00F529B9" w:rsidRDefault="00C050AD" w:rsidP="005F3C78">
      <w:pPr>
        <w:jc w:val="both"/>
        <w:rPr>
          <w:rFonts w:ascii="Trebuchet MS" w:hAnsi="Trebuchet MS"/>
          <w:sz w:val="22"/>
          <w:szCs w:val="22"/>
        </w:rPr>
      </w:pPr>
      <w:r w:rsidRPr="00F529B9">
        <w:rPr>
          <w:rFonts w:ascii="Trebuchet MS" w:hAnsi="Trebuchet MS" w:cs="Arial"/>
          <w:b/>
          <w:sz w:val="22"/>
          <w:szCs w:val="22"/>
          <w:u w:val="single"/>
        </w:rPr>
        <w:t>APEEE (Association des Parents d’Elèves de l’Ecole Européenne Bruxelles 1)</w:t>
      </w:r>
      <w:r w:rsidR="000E13F9" w:rsidRPr="00F529B9">
        <w:rPr>
          <w:rFonts w:ascii="Trebuchet MS" w:hAnsi="Trebuchet MS" w:cs="Arial"/>
          <w:sz w:val="22"/>
          <w:szCs w:val="22"/>
        </w:rPr>
        <w:t xml:space="preserve"> : </w:t>
      </w:r>
      <w:r w:rsidRPr="00F529B9">
        <w:rPr>
          <w:rFonts w:ascii="Trebuchet MS" w:hAnsi="Trebuchet MS" w:cs="Arial"/>
          <w:sz w:val="22"/>
          <w:szCs w:val="22"/>
        </w:rPr>
        <w:t>Pour la représentation des parents et les questions pédagogiques.</w:t>
      </w:r>
      <w:r w:rsidR="005F3C78" w:rsidRPr="00F529B9">
        <w:rPr>
          <w:rFonts w:ascii="Trebuchet MS" w:hAnsi="Trebuchet MS" w:cs="Arial"/>
          <w:sz w:val="22"/>
          <w:szCs w:val="22"/>
        </w:rPr>
        <w:t xml:space="preserve"> Site internet : </w:t>
      </w:r>
      <w:hyperlink r:id="rId60" w:history="1">
        <w:r w:rsidR="005F3C78" w:rsidRPr="00F529B9">
          <w:rPr>
            <w:rStyle w:val="Hyperlink"/>
            <w:rFonts w:ascii="Trebuchet MS" w:hAnsi="Trebuchet MS"/>
            <w:sz w:val="22"/>
            <w:szCs w:val="22"/>
          </w:rPr>
          <w:t>APEEE</w:t>
        </w:r>
      </w:hyperlink>
    </w:p>
    <w:p w:rsidR="005F3C78" w:rsidRPr="00F529B9" w:rsidRDefault="005F3C78" w:rsidP="005F3C78">
      <w:pPr>
        <w:jc w:val="both"/>
        <w:rPr>
          <w:rFonts w:ascii="Trebuchet MS" w:hAnsi="Trebuchet MS" w:cs="Arial"/>
          <w:b/>
          <w:sz w:val="22"/>
          <w:szCs w:val="22"/>
          <w:u w:val="single"/>
        </w:rPr>
      </w:pPr>
    </w:p>
    <w:p w:rsidR="005F3C78" w:rsidRPr="00F529B9" w:rsidRDefault="000E13F9" w:rsidP="00B91EAA">
      <w:pPr>
        <w:spacing w:after="200" w:line="276" w:lineRule="auto"/>
        <w:jc w:val="both"/>
        <w:rPr>
          <w:rFonts w:ascii="Trebuchet MS" w:hAnsi="Trebuchet MS" w:cs="Arial"/>
          <w:sz w:val="22"/>
          <w:szCs w:val="22"/>
        </w:rPr>
      </w:pPr>
      <w:r w:rsidRPr="00F529B9">
        <w:rPr>
          <w:rFonts w:ascii="Trebuchet MS" w:hAnsi="Trebuchet MS" w:cs="Arial"/>
          <w:b/>
          <w:sz w:val="22"/>
          <w:szCs w:val="22"/>
          <w:u w:val="single"/>
        </w:rPr>
        <w:t>APEEE-Services</w:t>
      </w:r>
      <w:r w:rsidRPr="00F529B9">
        <w:rPr>
          <w:rFonts w:ascii="Trebuchet MS" w:hAnsi="Trebuchet MS" w:cs="Arial"/>
          <w:sz w:val="22"/>
          <w:szCs w:val="22"/>
        </w:rPr>
        <w:t> : Les services : activités périscolaires, cantine</w:t>
      </w:r>
      <w:r w:rsidR="005F3C78" w:rsidRPr="00F529B9">
        <w:rPr>
          <w:rFonts w:ascii="Trebuchet MS" w:hAnsi="Trebuchet MS" w:cs="Arial"/>
          <w:sz w:val="22"/>
          <w:szCs w:val="22"/>
        </w:rPr>
        <w:t xml:space="preserve">, </w:t>
      </w:r>
      <w:r w:rsidRPr="00F529B9">
        <w:rPr>
          <w:rFonts w:ascii="Trebuchet MS" w:hAnsi="Trebuchet MS" w:cs="Arial"/>
          <w:sz w:val="22"/>
          <w:szCs w:val="22"/>
        </w:rPr>
        <w:t>transport</w:t>
      </w:r>
      <w:r w:rsidR="005F3C78" w:rsidRPr="00F529B9">
        <w:rPr>
          <w:rFonts w:ascii="Trebuchet MS" w:hAnsi="Trebuchet MS" w:cs="Arial"/>
          <w:sz w:val="22"/>
          <w:szCs w:val="22"/>
        </w:rPr>
        <w:t xml:space="preserve">, casiers et Eurêka </w:t>
      </w:r>
      <w:r w:rsidRPr="00F529B9">
        <w:rPr>
          <w:rFonts w:ascii="Trebuchet MS" w:hAnsi="Trebuchet MS" w:cs="Arial"/>
          <w:sz w:val="22"/>
          <w:szCs w:val="22"/>
        </w:rPr>
        <w:t xml:space="preserve">sont administrés exclusivement et intégralement par l’Association des parents d’Elèves de l’Ecole Européenne de Bruxelles 1. La section Services (APEEE-Services), uniquement constituée de parents bénévoles. </w:t>
      </w:r>
    </w:p>
    <w:p w:rsidR="00C018D2" w:rsidRPr="00F529B9" w:rsidRDefault="000E13F9" w:rsidP="00B91EAA">
      <w:pPr>
        <w:spacing w:after="200" w:line="276" w:lineRule="auto"/>
        <w:jc w:val="both"/>
        <w:rPr>
          <w:rFonts w:ascii="Trebuchet MS" w:hAnsi="Trebuchet MS" w:cs="Arial"/>
          <w:sz w:val="22"/>
          <w:szCs w:val="22"/>
        </w:rPr>
      </w:pPr>
      <w:r w:rsidRPr="00F529B9">
        <w:rPr>
          <w:rFonts w:ascii="Trebuchet MS" w:hAnsi="Trebuchet MS" w:cs="Arial"/>
          <w:sz w:val="22"/>
          <w:szCs w:val="22"/>
        </w:rPr>
        <w:t>Chaque service est sous la responsabilité d’un gérant employé par l’APEEE-Services et à votre disposition pour vous aider dans vos démarches et répondre à vos questions.</w:t>
      </w:r>
    </w:p>
    <w:tbl>
      <w:tblPr>
        <w:tblpPr w:leftFromText="180" w:rightFromText="180" w:vertAnchor="text" w:horzAnchor="margin" w:tblpXSpec="center"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668"/>
        <w:gridCol w:w="1276"/>
        <w:gridCol w:w="1276"/>
        <w:gridCol w:w="2834"/>
        <w:gridCol w:w="992"/>
      </w:tblGrid>
      <w:tr w:rsidR="000E13F9" w:rsidRPr="00F529B9" w:rsidTr="00C81498">
        <w:tc>
          <w:tcPr>
            <w:tcW w:w="9639" w:type="dxa"/>
            <w:gridSpan w:val="6"/>
            <w:tcBorders>
              <w:top w:val="single" w:sz="4" w:space="0" w:color="auto"/>
            </w:tcBorders>
            <w:shd w:val="clear" w:color="auto" w:fill="D6E3BC" w:themeFill="accent3" w:themeFillTint="66"/>
            <w:tcMar>
              <w:top w:w="28" w:type="dxa"/>
              <w:bottom w:w="28" w:type="dxa"/>
            </w:tcMar>
          </w:tcPr>
          <w:p w:rsidR="000E13F9" w:rsidRPr="00F529B9" w:rsidRDefault="000E13F9" w:rsidP="000E13F9">
            <w:pPr>
              <w:pStyle w:val="Subtitle"/>
              <w:rPr>
                <w:rFonts w:ascii="Trebuchet MS" w:hAnsi="Trebuchet MS"/>
                <w:b w:val="0"/>
                <w:sz w:val="20"/>
              </w:rPr>
            </w:pPr>
            <w:r w:rsidRPr="00F529B9">
              <w:rPr>
                <w:rFonts w:ascii="Trebuchet MS" w:hAnsi="Trebuchet MS"/>
                <w:sz w:val="20"/>
              </w:rPr>
              <w:t>APEEE ET APEEE Services</w:t>
            </w:r>
          </w:p>
        </w:tc>
      </w:tr>
      <w:tr w:rsidR="000E13F9" w:rsidRPr="00F529B9" w:rsidTr="00C81498">
        <w:tc>
          <w:tcPr>
            <w:tcW w:w="1593" w:type="dxa"/>
            <w:tcBorders>
              <w:top w:val="single" w:sz="4" w:space="0" w:color="auto"/>
            </w:tcBorders>
            <w:tcMar>
              <w:top w:w="28" w:type="dxa"/>
              <w:bottom w:w="28" w:type="dxa"/>
            </w:tcMar>
          </w:tcPr>
          <w:p w:rsidR="000E13F9" w:rsidRPr="00F529B9" w:rsidRDefault="000E13F9" w:rsidP="000E13F9">
            <w:pPr>
              <w:spacing w:beforeLines="40" w:before="96" w:afterLines="40" w:after="96"/>
              <w:jc w:val="center"/>
              <w:rPr>
                <w:rFonts w:ascii="Trebuchet MS" w:hAnsi="Trebuchet MS"/>
                <w:b/>
                <w:sz w:val="18"/>
                <w:szCs w:val="18"/>
              </w:rPr>
            </w:pPr>
            <w:r w:rsidRPr="00F529B9">
              <w:rPr>
                <w:rFonts w:ascii="Trebuchet MS" w:hAnsi="Trebuchet MS"/>
                <w:b/>
                <w:sz w:val="18"/>
                <w:szCs w:val="18"/>
              </w:rPr>
              <w:t>Fonction</w:t>
            </w:r>
          </w:p>
        </w:tc>
        <w:tc>
          <w:tcPr>
            <w:tcW w:w="1668" w:type="dxa"/>
            <w:tcBorders>
              <w:top w:val="single" w:sz="4" w:space="0" w:color="auto"/>
            </w:tcBorders>
            <w:tcMar>
              <w:top w:w="28" w:type="dxa"/>
              <w:bottom w:w="28" w:type="dxa"/>
            </w:tcMar>
          </w:tcPr>
          <w:p w:rsidR="000E13F9" w:rsidRPr="00F529B9" w:rsidRDefault="000E13F9" w:rsidP="000E13F9">
            <w:pPr>
              <w:spacing w:beforeLines="40" w:before="96" w:afterLines="40" w:after="96"/>
              <w:jc w:val="center"/>
              <w:rPr>
                <w:rFonts w:ascii="Trebuchet MS" w:hAnsi="Trebuchet MS"/>
                <w:b/>
                <w:sz w:val="18"/>
                <w:szCs w:val="18"/>
              </w:rPr>
            </w:pPr>
            <w:r w:rsidRPr="00F529B9">
              <w:rPr>
                <w:rFonts w:ascii="Trebuchet MS" w:hAnsi="Trebuchet MS"/>
                <w:b/>
                <w:sz w:val="18"/>
                <w:szCs w:val="18"/>
              </w:rPr>
              <w:t>Nom</w:t>
            </w:r>
          </w:p>
        </w:tc>
        <w:tc>
          <w:tcPr>
            <w:tcW w:w="1276" w:type="dxa"/>
            <w:tcBorders>
              <w:top w:val="single" w:sz="4" w:space="0" w:color="auto"/>
            </w:tcBorders>
            <w:tcMar>
              <w:top w:w="28" w:type="dxa"/>
              <w:bottom w:w="28" w:type="dxa"/>
            </w:tcMar>
          </w:tcPr>
          <w:p w:rsidR="000E13F9" w:rsidRPr="00F529B9" w:rsidRDefault="000E13F9" w:rsidP="000E13F9">
            <w:pPr>
              <w:spacing w:beforeLines="40" w:before="96" w:afterLines="40" w:after="96"/>
              <w:jc w:val="center"/>
              <w:rPr>
                <w:rFonts w:ascii="Trebuchet MS" w:hAnsi="Trebuchet MS"/>
                <w:b/>
                <w:sz w:val="18"/>
                <w:szCs w:val="18"/>
              </w:rPr>
            </w:pPr>
            <w:r w:rsidRPr="00F529B9">
              <w:rPr>
                <w:rFonts w:ascii="Trebuchet MS" w:hAnsi="Trebuchet MS"/>
                <w:b/>
                <w:sz w:val="18"/>
                <w:szCs w:val="18"/>
              </w:rPr>
              <w:t>Tel.</w:t>
            </w:r>
          </w:p>
        </w:tc>
        <w:tc>
          <w:tcPr>
            <w:tcW w:w="1276" w:type="dxa"/>
            <w:tcBorders>
              <w:top w:val="single" w:sz="4" w:space="0" w:color="auto"/>
            </w:tcBorders>
            <w:tcMar>
              <w:top w:w="28" w:type="dxa"/>
              <w:bottom w:w="28" w:type="dxa"/>
            </w:tcMar>
          </w:tcPr>
          <w:p w:rsidR="000E13F9" w:rsidRPr="00F529B9" w:rsidRDefault="000E13F9" w:rsidP="000E13F9">
            <w:pPr>
              <w:spacing w:beforeLines="40" w:before="96" w:afterLines="40" w:after="96"/>
              <w:jc w:val="center"/>
              <w:rPr>
                <w:rFonts w:ascii="Trebuchet MS" w:hAnsi="Trebuchet MS"/>
                <w:b/>
                <w:sz w:val="18"/>
                <w:szCs w:val="18"/>
              </w:rPr>
            </w:pPr>
            <w:r w:rsidRPr="00F529B9">
              <w:rPr>
                <w:rFonts w:ascii="Trebuchet MS" w:hAnsi="Trebuchet MS"/>
                <w:b/>
                <w:sz w:val="18"/>
                <w:szCs w:val="18"/>
              </w:rPr>
              <w:t>Fax</w:t>
            </w:r>
          </w:p>
        </w:tc>
        <w:tc>
          <w:tcPr>
            <w:tcW w:w="2834" w:type="dxa"/>
            <w:tcBorders>
              <w:top w:val="single" w:sz="4" w:space="0" w:color="auto"/>
            </w:tcBorders>
            <w:tcMar>
              <w:top w:w="28" w:type="dxa"/>
              <w:bottom w:w="28" w:type="dxa"/>
            </w:tcMar>
          </w:tcPr>
          <w:p w:rsidR="000E13F9" w:rsidRPr="00F529B9" w:rsidRDefault="000E13F9" w:rsidP="000E13F9">
            <w:pPr>
              <w:spacing w:beforeLines="40" w:before="96" w:afterLines="40" w:after="96"/>
              <w:jc w:val="center"/>
              <w:rPr>
                <w:rFonts w:ascii="Trebuchet MS" w:hAnsi="Trebuchet MS"/>
                <w:b/>
                <w:sz w:val="18"/>
                <w:szCs w:val="18"/>
              </w:rPr>
            </w:pPr>
            <w:r w:rsidRPr="00F529B9">
              <w:rPr>
                <w:rFonts w:ascii="Trebuchet MS" w:hAnsi="Trebuchet MS"/>
                <w:b/>
                <w:sz w:val="18"/>
                <w:szCs w:val="18"/>
              </w:rPr>
              <w:t>E-mail</w:t>
            </w:r>
          </w:p>
        </w:tc>
        <w:tc>
          <w:tcPr>
            <w:tcW w:w="992" w:type="dxa"/>
            <w:tcBorders>
              <w:top w:val="single" w:sz="4" w:space="0" w:color="auto"/>
            </w:tcBorders>
            <w:tcMar>
              <w:top w:w="28" w:type="dxa"/>
              <w:bottom w:w="28" w:type="dxa"/>
            </w:tcMar>
          </w:tcPr>
          <w:p w:rsidR="000E13F9" w:rsidRPr="00F529B9" w:rsidRDefault="000E13F9" w:rsidP="000E13F9">
            <w:pPr>
              <w:spacing w:beforeLines="40" w:before="96" w:afterLines="40" w:after="96"/>
              <w:rPr>
                <w:rFonts w:ascii="Trebuchet MS" w:hAnsi="Trebuchet MS"/>
                <w:b/>
                <w:sz w:val="18"/>
                <w:szCs w:val="18"/>
              </w:rPr>
            </w:pPr>
            <w:r w:rsidRPr="00F529B9">
              <w:rPr>
                <w:rFonts w:ascii="Trebuchet MS" w:hAnsi="Trebuchet MS"/>
                <w:b/>
                <w:sz w:val="18"/>
                <w:szCs w:val="18"/>
              </w:rPr>
              <w:t>Bâtiment</w:t>
            </w:r>
          </w:p>
        </w:tc>
      </w:tr>
      <w:tr w:rsidR="000E13F9" w:rsidRPr="00F529B9" w:rsidTr="00C81498">
        <w:tc>
          <w:tcPr>
            <w:tcW w:w="1593"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APEEE-Services coordinatrice</w:t>
            </w:r>
          </w:p>
        </w:tc>
        <w:tc>
          <w:tcPr>
            <w:tcW w:w="1668"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Mme P. De Smedt</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02 373 86 99</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p>
        </w:tc>
        <w:tc>
          <w:tcPr>
            <w:tcW w:w="2834"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FF"/>
                <w:sz w:val="18"/>
                <w:szCs w:val="18"/>
              </w:rPr>
            </w:pPr>
            <w:r w:rsidRPr="00F529B9">
              <w:rPr>
                <w:rFonts w:ascii="Trebuchet MS" w:hAnsi="Trebuchet MS"/>
                <w:color w:val="0000FF"/>
                <w:sz w:val="18"/>
                <w:szCs w:val="18"/>
              </w:rPr>
              <w:t>coordination@apeee-bxl1-services.be</w:t>
            </w:r>
          </w:p>
        </w:tc>
        <w:tc>
          <w:tcPr>
            <w:tcW w:w="992"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Prévert</w:t>
            </w:r>
            <w:r w:rsidRPr="00F529B9" w:rsidDel="00435C1C">
              <w:rPr>
                <w:rFonts w:ascii="Trebuchet MS" w:hAnsi="Trebuchet MS"/>
                <w:color w:val="000000"/>
                <w:sz w:val="18"/>
                <w:szCs w:val="18"/>
              </w:rPr>
              <w:t xml:space="preserve"> </w:t>
            </w:r>
          </w:p>
        </w:tc>
      </w:tr>
      <w:tr w:rsidR="000E13F9" w:rsidRPr="00F529B9" w:rsidTr="00C81498">
        <w:tc>
          <w:tcPr>
            <w:tcW w:w="1593"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bCs/>
                <w:color w:val="000000"/>
                <w:sz w:val="18"/>
                <w:szCs w:val="18"/>
              </w:rPr>
              <w:t>APEEE  (secrétariat)</w:t>
            </w:r>
          </w:p>
        </w:tc>
        <w:tc>
          <w:tcPr>
            <w:tcW w:w="1668"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Mme E. Proficz</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02 373 86 63</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02 375 01 45</w:t>
            </w:r>
          </w:p>
        </w:tc>
        <w:tc>
          <w:tcPr>
            <w:tcW w:w="2834" w:type="dxa"/>
            <w:tcBorders>
              <w:top w:val="single" w:sz="4" w:space="0" w:color="auto"/>
            </w:tcBorders>
            <w:tcMar>
              <w:top w:w="28" w:type="dxa"/>
              <w:bottom w:w="28" w:type="dxa"/>
            </w:tcMar>
            <w:vAlign w:val="center"/>
          </w:tcPr>
          <w:p w:rsidR="000E13F9" w:rsidRPr="00F529B9" w:rsidRDefault="00E81C36" w:rsidP="000E13F9">
            <w:pPr>
              <w:spacing w:before="40" w:after="40"/>
              <w:rPr>
                <w:rFonts w:ascii="Trebuchet MS" w:hAnsi="Trebuchet MS"/>
                <w:color w:val="0000FF"/>
                <w:sz w:val="18"/>
                <w:szCs w:val="18"/>
              </w:rPr>
            </w:pPr>
            <w:hyperlink r:id="rId61" w:history="1">
              <w:r w:rsidR="000E13F9" w:rsidRPr="00F529B9">
                <w:rPr>
                  <w:rStyle w:val="Hyperlink"/>
                  <w:rFonts w:ascii="Trebuchet MS" w:hAnsi="Trebuchet MS"/>
                  <w:sz w:val="18"/>
                  <w:szCs w:val="18"/>
                </w:rPr>
                <w:t>info@apeee-bxl1.be</w:t>
              </w:r>
            </w:hyperlink>
          </w:p>
        </w:tc>
        <w:tc>
          <w:tcPr>
            <w:tcW w:w="992"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Prévert</w:t>
            </w:r>
          </w:p>
        </w:tc>
      </w:tr>
      <w:tr w:rsidR="000E13F9" w:rsidRPr="00F529B9" w:rsidTr="00C81498">
        <w:tc>
          <w:tcPr>
            <w:tcW w:w="1593"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Cantine</w:t>
            </w:r>
          </w:p>
        </w:tc>
        <w:tc>
          <w:tcPr>
            <w:tcW w:w="1668"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 xml:space="preserve">M. T. </w:t>
            </w:r>
            <w:proofErr w:type="spellStart"/>
            <w:r w:rsidRPr="00F529B9">
              <w:rPr>
                <w:rFonts w:ascii="Trebuchet MS" w:hAnsi="Trebuchet MS"/>
                <w:color w:val="000000"/>
                <w:sz w:val="18"/>
                <w:szCs w:val="18"/>
              </w:rPr>
              <w:t>Dillen</w:t>
            </w:r>
            <w:proofErr w:type="spellEnd"/>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02 37 38 670</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02 374 76 75</w:t>
            </w:r>
          </w:p>
        </w:tc>
        <w:tc>
          <w:tcPr>
            <w:tcW w:w="2834" w:type="dxa"/>
            <w:tcBorders>
              <w:top w:val="single" w:sz="4" w:space="0" w:color="auto"/>
            </w:tcBorders>
            <w:tcMar>
              <w:top w:w="28" w:type="dxa"/>
              <w:bottom w:w="28" w:type="dxa"/>
            </w:tcMar>
            <w:vAlign w:val="center"/>
          </w:tcPr>
          <w:p w:rsidR="000E13F9" w:rsidRPr="00F529B9" w:rsidRDefault="00E81C36" w:rsidP="000E13F9">
            <w:pPr>
              <w:spacing w:before="40" w:after="40"/>
              <w:rPr>
                <w:rFonts w:ascii="Trebuchet MS" w:hAnsi="Trebuchet MS"/>
                <w:color w:val="0000FF"/>
                <w:sz w:val="18"/>
                <w:szCs w:val="18"/>
              </w:rPr>
            </w:pPr>
            <w:hyperlink r:id="rId62" w:history="1">
              <w:r w:rsidR="000E13F9" w:rsidRPr="00F529B9">
                <w:rPr>
                  <w:rStyle w:val="Hyperlink"/>
                  <w:rFonts w:ascii="Trebuchet MS" w:hAnsi="Trebuchet MS"/>
                  <w:sz w:val="18"/>
                  <w:szCs w:val="18"/>
                </w:rPr>
                <w:t>cantine@apeee-bxl1-services.be</w:t>
              </w:r>
            </w:hyperlink>
          </w:p>
        </w:tc>
        <w:tc>
          <w:tcPr>
            <w:tcW w:w="992"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Van Houtte</w:t>
            </w:r>
          </w:p>
        </w:tc>
      </w:tr>
      <w:tr w:rsidR="000E13F9" w:rsidRPr="00F529B9" w:rsidTr="00C81498">
        <w:tc>
          <w:tcPr>
            <w:tcW w:w="1593"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Casiers</w:t>
            </w:r>
          </w:p>
        </w:tc>
        <w:tc>
          <w:tcPr>
            <w:tcW w:w="1668"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 V. Reynaerts</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02 37 38 768</w:t>
            </w:r>
          </w:p>
        </w:tc>
        <w:tc>
          <w:tcPr>
            <w:tcW w:w="1276"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02 375 33 25</w:t>
            </w:r>
          </w:p>
        </w:tc>
        <w:tc>
          <w:tcPr>
            <w:tcW w:w="2834" w:type="dxa"/>
            <w:tcBorders>
              <w:top w:val="single" w:sz="4" w:space="0" w:color="auto"/>
            </w:tcBorders>
            <w:tcMar>
              <w:top w:w="28" w:type="dxa"/>
              <w:bottom w:w="28" w:type="dxa"/>
            </w:tcMar>
            <w:vAlign w:val="center"/>
          </w:tcPr>
          <w:p w:rsidR="000E13F9" w:rsidRPr="00F529B9" w:rsidRDefault="00E81C36" w:rsidP="000E13F9">
            <w:pPr>
              <w:spacing w:before="40" w:after="40"/>
              <w:rPr>
                <w:rFonts w:ascii="Trebuchet MS" w:hAnsi="Trebuchet MS"/>
                <w:color w:val="0000FF"/>
                <w:sz w:val="18"/>
                <w:szCs w:val="18"/>
              </w:rPr>
            </w:pPr>
            <w:hyperlink r:id="rId63" w:history="1">
              <w:r w:rsidR="000E13F9" w:rsidRPr="00F529B9">
                <w:rPr>
                  <w:rStyle w:val="Hyperlink"/>
                  <w:rFonts w:ascii="Trebuchet MS" w:hAnsi="Trebuchet MS"/>
                  <w:sz w:val="18"/>
                  <w:szCs w:val="18"/>
                </w:rPr>
                <w:t>casiers@apeee-bxl1-services.be</w:t>
              </w:r>
            </w:hyperlink>
          </w:p>
        </w:tc>
        <w:tc>
          <w:tcPr>
            <w:tcW w:w="992" w:type="dxa"/>
            <w:tcBorders>
              <w:top w:val="single" w:sz="4" w:space="0" w:color="auto"/>
            </w:tcBorders>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Prévert</w:t>
            </w:r>
          </w:p>
        </w:tc>
      </w:tr>
      <w:tr w:rsidR="000E13F9" w:rsidRPr="00F529B9" w:rsidTr="00C81498">
        <w:tc>
          <w:tcPr>
            <w:tcW w:w="1593"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Transport</w:t>
            </w:r>
          </w:p>
        </w:tc>
        <w:tc>
          <w:tcPr>
            <w:tcW w:w="1668"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 F. Herinckx</w:t>
            </w:r>
          </w:p>
        </w:tc>
        <w:tc>
          <w:tcPr>
            <w:tcW w:w="1276"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02 374 70 46</w:t>
            </w:r>
          </w:p>
        </w:tc>
        <w:tc>
          <w:tcPr>
            <w:tcW w:w="1276"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02 374 63 27</w:t>
            </w:r>
          </w:p>
        </w:tc>
        <w:tc>
          <w:tcPr>
            <w:tcW w:w="2834" w:type="dxa"/>
            <w:tcMar>
              <w:top w:w="28" w:type="dxa"/>
              <w:bottom w:w="28" w:type="dxa"/>
            </w:tcMar>
            <w:vAlign w:val="center"/>
          </w:tcPr>
          <w:p w:rsidR="000E13F9" w:rsidRPr="00F529B9" w:rsidRDefault="00E81C36" w:rsidP="000E13F9">
            <w:pPr>
              <w:spacing w:before="40" w:after="40"/>
              <w:rPr>
                <w:rFonts w:ascii="Trebuchet MS" w:hAnsi="Trebuchet MS"/>
                <w:color w:val="0000FF"/>
                <w:sz w:val="18"/>
                <w:szCs w:val="18"/>
              </w:rPr>
            </w:pPr>
            <w:hyperlink r:id="rId64" w:history="1">
              <w:r w:rsidR="000E13F9" w:rsidRPr="00F529B9">
                <w:rPr>
                  <w:rStyle w:val="Hyperlink"/>
                  <w:rFonts w:ascii="Trebuchet MS" w:hAnsi="Trebuchet MS"/>
                  <w:sz w:val="18"/>
                  <w:szCs w:val="18"/>
                </w:rPr>
                <w:t>transport@apeee-bxl1-services.be</w:t>
              </w:r>
            </w:hyperlink>
          </w:p>
        </w:tc>
        <w:tc>
          <w:tcPr>
            <w:tcW w:w="992"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 xml:space="preserve">Conciergerie </w:t>
            </w:r>
            <w:proofErr w:type="spellStart"/>
            <w:r w:rsidRPr="00F529B9">
              <w:rPr>
                <w:rFonts w:ascii="Trebuchet MS" w:hAnsi="Trebuchet MS"/>
                <w:color w:val="000000"/>
                <w:sz w:val="18"/>
                <w:szCs w:val="18"/>
              </w:rPr>
              <w:t>RdC</w:t>
            </w:r>
            <w:proofErr w:type="spellEnd"/>
          </w:p>
        </w:tc>
      </w:tr>
      <w:tr w:rsidR="000E13F9" w:rsidRPr="00F529B9" w:rsidTr="00C81498">
        <w:tc>
          <w:tcPr>
            <w:tcW w:w="1593" w:type="dxa"/>
            <w:vMerge w:val="restart"/>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CESAME (Activités périscolaires, garderie, équipe de natation)</w:t>
            </w:r>
          </w:p>
        </w:tc>
        <w:tc>
          <w:tcPr>
            <w:tcW w:w="1668"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Mme M.F. Lipsin</w:t>
            </w:r>
          </w:p>
        </w:tc>
        <w:tc>
          <w:tcPr>
            <w:tcW w:w="1276"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02 375 31 35</w:t>
            </w:r>
          </w:p>
        </w:tc>
        <w:tc>
          <w:tcPr>
            <w:tcW w:w="1276" w:type="dxa"/>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02 375 33 25</w:t>
            </w:r>
          </w:p>
        </w:tc>
        <w:tc>
          <w:tcPr>
            <w:tcW w:w="2834" w:type="dxa"/>
            <w:tcMar>
              <w:top w:w="28" w:type="dxa"/>
              <w:bottom w:w="28" w:type="dxa"/>
            </w:tcMar>
            <w:vAlign w:val="center"/>
          </w:tcPr>
          <w:p w:rsidR="000E13F9" w:rsidRPr="00F529B9" w:rsidRDefault="00E81C36" w:rsidP="000E13F9">
            <w:pPr>
              <w:spacing w:before="40" w:after="40"/>
              <w:rPr>
                <w:rFonts w:ascii="Trebuchet MS" w:hAnsi="Trebuchet MS"/>
                <w:color w:val="0000FF"/>
                <w:sz w:val="18"/>
                <w:szCs w:val="18"/>
              </w:rPr>
            </w:pPr>
            <w:hyperlink r:id="rId65" w:history="1">
              <w:r w:rsidR="000E13F9" w:rsidRPr="00F529B9">
                <w:rPr>
                  <w:rStyle w:val="Hyperlink"/>
                  <w:rFonts w:ascii="Trebuchet MS" w:hAnsi="Trebuchet MS"/>
                  <w:sz w:val="18"/>
                  <w:szCs w:val="18"/>
                </w:rPr>
                <w:t>garderie@apeee-bxl1-services.be</w:t>
              </w:r>
            </w:hyperlink>
          </w:p>
        </w:tc>
        <w:tc>
          <w:tcPr>
            <w:tcW w:w="992" w:type="dxa"/>
            <w:vMerge w:val="restart"/>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Prévert</w:t>
            </w:r>
          </w:p>
        </w:tc>
      </w:tr>
      <w:tr w:rsidR="000E13F9" w:rsidRPr="00F529B9" w:rsidTr="00C81498">
        <w:tc>
          <w:tcPr>
            <w:tcW w:w="1593" w:type="dxa"/>
            <w:vMerge/>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p>
        </w:tc>
        <w:tc>
          <w:tcPr>
            <w:tcW w:w="1668" w:type="dxa"/>
            <w:tcMar>
              <w:top w:w="28" w:type="dxa"/>
              <w:bottom w:w="28" w:type="dxa"/>
            </w:tcMar>
            <w:vAlign w:val="bottom"/>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Mme D.</w:t>
            </w:r>
            <w:r w:rsidR="000940D9">
              <w:rPr>
                <w:rFonts w:ascii="Trebuchet MS" w:hAnsi="Trebuchet MS"/>
                <w:color w:val="000000"/>
                <w:sz w:val="18"/>
                <w:szCs w:val="18"/>
              </w:rPr>
              <w:t xml:space="preserve"> </w:t>
            </w:r>
            <w:r w:rsidRPr="00F529B9">
              <w:rPr>
                <w:rFonts w:ascii="Trebuchet MS" w:hAnsi="Trebuchet MS"/>
                <w:color w:val="000000"/>
                <w:sz w:val="18"/>
                <w:szCs w:val="18"/>
              </w:rPr>
              <w:t>Récalde</w:t>
            </w:r>
          </w:p>
        </w:tc>
        <w:tc>
          <w:tcPr>
            <w:tcW w:w="1276" w:type="dxa"/>
            <w:tcMar>
              <w:top w:w="28" w:type="dxa"/>
              <w:bottom w:w="28" w:type="dxa"/>
            </w:tcMar>
            <w:vAlign w:val="bottom"/>
          </w:tcPr>
          <w:p w:rsidR="000E13F9" w:rsidRPr="00F529B9" w:rsidRDefault="000E13F9" w:rsidP="000E13F9">
            <w:pPr>
              <w:spacing w:before="40" w:after="40"/>
              <w:rPr>
                <w:rFonts w:ascii="Trebuchet MS" w:hAnsi="Trebuchet MS"/>
                <w:color w:val="000000"/>
                <w:sz w:val="18"/>
                <w:szCs w:val="18"/>
              </w:rPr>
            </w:pPr>
            <w:r w:rsidRPr="00F529B9">
              <w:rPr>
                <w:rFonts w:ascii="Trebuchet MS" w:hAnsi="Trebuchet MS"/>
                <w:color w:val="000000"/>
                <w:sz w:val="18"/>
                <w:szCs w:val="18"/>
              </w:rPr>
              <w:t>02 375 31 35</w:t>
            </w:r>
          </w:p>
        </w:tc>
        <w:tc>
          <w:tcPr>
            <w:tcW w:w="1276" w:type="dxa"/>
            <w:tcMar>
              <w:top w:w="28" w:type="dxa"/>
              <w:bottom w:w="28" w:type="dxa"/>
            </w:tcMar>
            <w:vAlign w:val="bottom"/>
          </w:tcPr>
          <w:p w:rsidR="000E13F9" w:rsidRPr="00F529B9" w:rsidRDefault="000E13F9" w:rsidP="000E13F9">
            <w:pPr>
              <w:spacing w:before="40" w:after="40"/>
              <w:jc w:val="both"/>
              <w:rPr>
                <w:rFonts w:ascii="Trebuchet MS" w:hAnsi="Trebuchet MS"/>
                <w:color w:val="000000"/>
                <w:sz w:val="18"/>
                <w:szCs w:val="18"/>
              </w:rPr>
            </w:pPr>
            <w:r w:rsidRPr="00F529B9">
              <w:rPr>
                <w:rFonts w:ascii="Trebuchet MS" w:hAnsi="Trebuchet MS"/>
                <w:color w:val="000000"/>
                <w:sz w:val="18"/>
                <w:szCs w:val="18"/>
              </w:rPr>
              <w:t>02 375 33 25</w:t>
            </w:r>
          </w:p>
        </w:tc>
        <w:tc>
          <w:tcPr>
            <w:tcW w:w="2834" w:type="dxa"/>
            <w:tcMar>
              <w:top w:w="28" w:type="dxa"/>
              <w:bottom w:w="28" w:type="dxa"/>
            </w:tcMar>
            <w:vAlign w:val="bottom"/>
          </w:tcPr>
          <w:p w:rsidR="000E13F9" w:rsidRPr="00F529B9" w:rsidRDefault="00E81C36" w:rsidP="000E13F9">
            <w:pPr>
              <w:spacing w:before="40" w:after="40"/>
              <w:jc w:val="both"/>
              <w:rPr>
                <w:rFonts w:ascii="Trebuchet MS" w:hAnsi="Trebuchet MS"/>
                <w:color w:val="0000FF"/>
                <w:sz w:val="18"/>
                <w:szCs w:val="18"/>
              </w:rPr>
            </w:pPr>
            <w:hyperlink r:id="rId66" w:history="1">
              <w:r w:rsidR="000E13F9" w:rsidRPr="00F529B9">
                <w:rPr>
                  <w:rStyle w:val="Hyperlink"/>
                  <w:rFonts w:ascii="Trebuchet MS" w:hAnsi="Trebuchet MS"/>
                  <w:sz w:val="18"/>
                  <w:szCs w:val="18"/>
                </w:rPr>
                <w:t>cesame@apeee-bxl1-services.be</w:t>
              </w:r>
            </w:hyperlink>
          </w:p>
        </w:tc>
        <w:tc>
          <w:tcPr>
            <w:tcW w:w="992" w:type="dxa"/>
            <w:vMerge/>
            <w:tcMar>
              <w:top w:w="28" w:type="dxa"/>
              <w:bottom w:w="28" w:type="dxa"/>
            </w:tcMar>
            <w:vAlign w:val="center"/>
          </w:tcPr>
          <w:p w:rsidR="000E13F9" w:rsidRPr="00F529B9" w:rsidRDefault="000E13F9" w:rsidP="000E13F9">
            <w:pPr>
              <w:spacing w:before="40" w:after="40"/>
              <w:rPr>
                <w:rFonts w:ascii="Trebuchet MS" w:hAnsi="Trebuchet MS"/>
                <w:color w:val="000000"/>
                <w:sz w:val="18"/>
                <w:szCs w:val="18"/>
              </w:rPr>
            </w:pPr>
          </w:p>
        </w:tc>
      </w:tr>
    </w:tbl>
    <w:p w:rsidR="000E13F9" w:rsidRPr="00F529B9" w:rsidRDefault="000E13F9" w:rsidP="003E4BFC">
      <w:pPr>
        <w:spacing w:after="200" w:line="276" w:lineRule="auto"/>
        <w:jc w:val="both"/>
        <w:rPr>
          <w:rFonts w:ascii="Trebuchet MS" w:hAnsi="Trebuchet MS" w:cs="Arial"/>
          <w:sz w:val="18"/>
          <w:szCs w:val="18"/>
        </w:rPr>
      </w:pPr>
    </w:p>
    <w:p w:rsidR="00C050AD" w:rsidRPr="00F529B9" w:rsidRDefault="003E4BFC" w:rsidP="003E4BFC">
      <w:pPr>
        <w:spacing w:after="200" w:line="276" w:lineRule="auto"/>
        <w:jc w:val="both"/>
        <w:rPr>
          <w:rFonts w:ascii="Trebuchet MS" w:hAnsi="Trebuchet MS" w:cs="Arial"/>
          <w:sz w:val="22"/>
          <w:szCs w:val="22"/>
        </w:rPr>
      </w:pPr>
      <w:r w:rsidRPr="00F529B9">
        <w:rPr>
          <w:rFonts w:ascii="Trebuchet MS" w:hAnsi="Trebuchet MS" w:cs="Arial"/>
          <w:sz w:val="22"/>
          <w:szCs w:val="22"/>
        </w:rPr>
        <w:t>Vous retrouverez l’APEEE</w:t>
      </w:r>
      <w:r w:rsidR="005F6F92" w:rsidRPr="00F529B9">
        <w:rPr>
          <w:rFonts w:ascii="Trebuchet MS" w:hAnsi="Trebuchet MS" w:cs="Arial"/>
          <w:sz w:val="22"/>
          <w:szCs w:val="22"/>
        </w:rPr>
        <w:t>-</w:t>
      </w:r>
      <w:r w:rsidRPr="00F529B9">
        <w:rPr>
          <w:rFonts w:ascii="Trebuchet MS" w:hAnsi="Trebuchet MS" w:cs="Arial"/>
          <w:sz w:val="22"/>
          <w:szCs w:val="22"/>
        </w:rPr>
        <w:t xml:space="preserve">Services sur </w:t>
      </w:r>
      <w:r w:rsidR="000E13F9" w:rsidRPr="00F529B9">
        <w:rPr>
          <w:rFonts w:ascii="Trebuchet MS" w:hAnsi="Trebuchet MS" w:cs="Arial"/>
          <w:sz w:val="22"/>
          <w:szCs w:val="22"/>
        </w:rPr>
        <w:t xml:space="preserve">leur </w:t>
      </w:r>
      <w:r w:rsidRPr="00F529B9">
        <w:rPr>
          <w:rFonts w:ascii="Trebuchet MS" w:hAnsi="Trebuchet MS" w:cs="Arial"/>
          <w:sz w:val="22"/>
          <w:szCs w:val="22"/>
        </w:rPr>
        <w:t xml:space="preserve">site commun avec l’APEEE : </w:t>
      </w:r>
      <w:hyperlink r:id="rId67" w:history="1">
        <w:r w:rsidR="00A42CA1" w:rsidRPr="00F529B9">
          <w:rPr>
            <w:rStyle w:val="Hyperlink"/>
            <w:rFonts w:ascii="Trebuchet MS" w:hAnsi="Trebuchet MS" w:cs="Arial"/>
            <w:sz w:val="22"/>
            <w:szCs w:val="22"/>
          </w:rPr>
          <w:t>http://www.uccleparents.org/</w:t>
        </w:r>
      </w:hyperlink>
      <w:r w:rsidR="00A42CA1" w:rsidRPr="00F529B9">
        <w:rPr>
          <w:rFonts w:ascii="Trebuchet MS" w:hAnsi="Trebuchet MS" w:cs="Arial"/>
          <w:sz w:val="22"/>
          <w:szCs w:val="22"/>
        </w:rPr>
        <w:t xml:space="preserve"> </w:t>
      </w:r>
    </w:p>
    <w:p w:rsidR="005F3C78" w:rsidRPr="00F31317" w:rsidRDefault="005F3C78" w:rsidP="005F3C78">
      <w:pPr>
        <w:suppressAutoHyphens w:val="0"/>
        <w:jc w:val="both"/>
        <w:rPr>
          <w:rFonts w:ascii="Trebuchet MS" w:hAnsi="Trebuchet MS" w:cs="Arial"/>
          <w:sz w:val="22"/>
          <w:szCs w:val="22"/>
        </w:rPr>
      </w:pPr>
      <w:r w:rsidRPr="00F529B9">
        <w:rPr>
          <w:rFonts w:ascii="Trebuchet MS" w:hAnsi="Trebuchet MS" w:cs="Arial"/>
          <w:b/>
          <w:sz w:val="22"/>
          <w:szCs w:val="22"/>
          <w:u w:val="single"/>
        </w:rPr>
        <w:t>Objets perdus (Eurêka)</w:t>
      </w:r>
      <w:r w:rsidRPr="00F529B9">
        <w:rPr>
          <w:rFonts w:ascii="Trebuchet MS" w:hAnsi="Trebuchet MS" w:cs="Arial"/>
          <w:sz w:val="22"/>
          <w:szCs w:val="22"/>
        </w:rPr>
        <w:t xml:space="preserve"> : Les objets perdus sont regroupés dans le bureau Eurêka, au sous-sol du bâtiment Erasmus. Les heures d’ouvertures sont affichées sur le </w:t>
      </w:r>
      <w:hyperlink r:id="rId68" w:history="1">
        <w:r w:rsidRPr="00F529B9">
          <w:rPr>
            <w:rStyle w:val="Hyperlink"/>
            <w:rFonts w:ascii="Trebuchet MS" w:hAnsi="Trebuchet MS" w:cs="Arial"/>
            <w:sz w:val="22"/>
            <w:szCs w:val="22"/>
          </w:rPr>
          <w:t>site de l’association des parents</w:t>
        </w:r>
      </w:hyperlink>
      <w:r w:rsidRPr="00F529B9">
        <w:rPr>
          <w:rFonts w:ascii="Trebuchet MS" w:hAnsi="Trebuchet MS" w:cs="Arial"/>
          <w:sz w:val="22"/>
          <w:szCs w:val="22"/>
        </w:rPr>
        <w:t>.</w:t>
      </w:r>
      <w:r w:rsidRPr="00F31317">
        <w:rPr>
          <w:rFonts w:ascii="Trebuchet MS" w:hAnsi="Trebuchet MS" w:cs="Arial"/>
          <w:sz w:val="22"/>
          <w:szCs w:val="22"/>
        </w:rPr>
        <w:t xml:space="preserve"> </w:t>
      </w:r>
    </w:p>
    <w:p w:rsidR="00F07C3E" w:rsidRPr="005F3C78" w:rsidRDefault="00F07C3E" w:rsidP="005F3C78">
      <w:pPr>
        <w:tabs>
          <w:tab w:val="left" w:pos="1644"/>
        </w:tabs>
        <w:ind w:right="283"/>
        <w:jc w:val="both"/>
        <w:rPr>
          <w:rFonts w:ascii="Trebuchet MS" w:hAnsi="Trebuchet MS" w:cs="Arial"/>
          <w:sz w:val="22"/>
          <w:szCs w:val="22"/>
        </w:rPr>
      </w:pPr>
    </w:p>
    <w:sectPr w:rsidR="00F07C3E" w:rsidRPr="005F3C78" w:rsidSect="00C81498">
      <w:footerReference w:type="default" r:id="rId69"/>
      <w:pgSz w:w="11906" w:h="16838"/>
      <w:pgMar w:top="142" w:right="1134" w:bottom="142" w:left="1418" w:header="709" w:footer="505"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0B" w:rsidRDefault="00B11F0B">
      <w:r>
        <w:separator/>
      </w:r>
    </w:p>
  </w:endnote>
  <w:endnote w:type="continuationSeparator" w:id="0">
    <w:p w:rsidR="00B11F0B" w:rsidRDefault="00B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rsidP="00521FF3">
    <w:pPr>
      <w:pStyle w:val="Footer"/>
      <w:jc w:val="center"/>
      <w:rPr>
        <w:rStyle w:val="PageNumber"/>
      </w:rPr>
    </w:pPr>
  </w:p>
  <w:p w:rsidR="00B11F0B" w:rsidRDefault="00B11F0B" w:rsidP="00521FF3">
    <w:pPr>
      <w:pStyle w:val="Footer"/>
      <w:pBdr>
        <w:top w:val="single" w:sz="4" w:space="1" w:color="auto"/>
      </w:pBdr>
      <w:jc w:val="center"/>
      <w:rPr>
        <w:rFonts w:ascii="Cambria" w:hAnsi="Cambria"/>
        <w:spacing w:val="30"/>
      </w:rPr>
    </w:pPr>
  </w:p>
  <w:p w:rsidR="00B11F0B" w:rsidRPr="001629BE" w:rsidRDefault="00B11F0B" w:rsidP="00CF31DF">
    <w:pPr>
      <w:pStyle w:val="Footer"/>
      <w:pBdr>
        <w:top w:val="single" w:sz="4" w:space="1" w:color="auto"/>
      </w:pBdr>
      <w:jc w:val="center"/>
      <w:rPr>
        <w:rFonts w:ascii="Cambria" w:hAnsi="Cambria"/>
        <w:spacing w:val="30"/>
      </w:rPr>
    </w:pPr>
    <w:r w:rsidRPr="001629BE">
      <w:rPr>
        <w:rFonts w:ascii="Cambria" w:hAnsi="Cambria"/>
        <w:spacing w:val="30"/>
      </w:rPr>
      <w:t>AVENUE DU VERT CHASSEUR 46,  1180 UCCLE</w:t>
    </w:r>
    <w:r>
      <w:rPr>
        <w:rFonts w:ascii="Cambria" w:hAnsi="Cambria"/>
        <w:spacing w:val="30"/>
      </w:rPr>
      <w:t xml:space="preserve">  </w:t>
    </w:r>
    <w:r>
      <w:rPr>
        <w:rFonts w:ascii="Cambria" w:hAnsi="Cambria"/>
        <w:noProof/>
        <w:spacing w:val="30"/>
        <w:lang w:val="en-GB" w:eastAsia="en-GB"/>
      </w:rPr>
      <w:drawing>
        <wp:inline distT="0" distB="0" distL="0" distR="0" wp14:anchorId="135766CB" wp14:editId="1B0F238F">
          <wp:extent cx="104775" cy="104775"/>
          <wp:effectExtent l="0" t="0" r="9525" b="9525"/>
          <wp:docPr id="7" name="Picture 7" desc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Cambria" w:hAnsi="Cambria"/>
        <w:spacing w:val="30"/>
      </w:rPr>
      <w:t xml:space="preserve">  </w:t>
    </w:r>
    <w:hyperlink r:id="rId2" w:history="1">
      <w:r w:rsidRPr="00086BD4">
        <w:rPr>
          <w:rStyle w:val="Hyperlink"/>
        </w:rPr>
        <w:t>WWW.EEB1.EU</w:t>
      </w:r>
    </w:hyperlink>
    <w:r>
      <w:rPr>
        <w:rFonts w:ascii="Cambria" w:hAnsi="Cambria"/>
        <w:spacing w:val="30"/>
      </w:rPr>
      <w:t xml:space="preserve">  </w:t>
    </w:r>
  </w:p>
  <w:p w:rsidR="00B11F0B" w:rsidRPr="00FE20EB" w:rsidRDefault="00B11F0B" w:rsidP="00C018D2">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3518"/>
      <w:docPartObj>
        <w:docPartGallery w:val="Page Numbers (Bottom of Page)"/>
        <w:docPartUnique/>
      </w:docPartObj>
    </w:sdtPr>
    <w:sdtEndPr>
      <w:rPr>
        <w:noProof/>
      </w:rPr>
    </w:sdtEndPr>
    <w:sdtContent>
      <w:p w:rsidR="00B11F0B" w:rsidRDefault="00B11F0B">
        <w:pPr>
          <w:pStyle w:val="Footer"/>
          <w:jc w:val="center"/>
        </w:pPr>
        <w:r>
          <w:fldChar w:fldCharType="begin"/>
        </w:r>
        <w:r>
          <w:instrText xml:space="preserve"> PAGE   \* MERGEFORMAT </w:instrText>
        </w:r>
        <w:r>
          <w:fldChar w:fldCharType="separate"/>
        </w:r>
        <w:r w:rsidR="00E81C36">
          <w:rPr>
            <w:noProof/>
          </w:rPr>
          <w:t>14</w:t>
        </w:r>
        <w:r>
          <w:rPr>
            <w:noProof/>
          </w:rPr>
          <w:fldChar w:fldCharType="end"/>
        </w:r>
      </w:p>
    </w:sdtContent>
  </w:sdt>
  <w:p w:rsidR="00B11F0B" w:rsidRPr="00FE20EB" w:rsidRDefault="00B11F0B" w:rsidP="00C018D2">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0B" w:rsidRDefault="00B11F0B">
      <w:r>
        <w:separator/>
      </w:r>
    </w:p>
  </w:footnote>
  <w:footnote w:type="continuationSeparator" w:id="0">
    <w:p w:rsidR="00B11F0B" w:rsidRDefault="00B11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0B" w:rsidRDefault="00B11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Verdana" w:hAnsi="Verdana"/>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Wingdings" w:hAnsi="Wingdings" w:cs="Times New Roman"/>
      </w:rPr>
    </w:lvl>
  </w:abstractNum>
  <w:abstractNum w:abstractNumId="3">
    <w:nsid w:val="00000005"/>
    <w:multiLevelType w:val="singleLevel"/>
    <w:tmpl w:val="00000005"/>
    <w:name w:val="WW8Num6"/>
    <w:lvl w:ilvl="0">
      <w:start w:val="2"/>
      <w:numFmt w:val="bullet"/>
      <w:lvlText w:val=""/>
      <w:lvlJc w:val="left"/>
      <w:pPr>
        <w:tabs>
          <w:tab w:val="num" w:pos="2804"/>
        </w:tabs>
        <w:ind w:left="2804" w:hanging="360"/>
      </w:pPr>
      <w:rPr>
        <w:rFonts w:ascii="Symbol" w:hAnsi="Symbol"/>
      </w:rPr>
    </w:lvl>
  </w:abstractNum>
  <w:abstractNum w:abstractNumId="4">
    <w:nsid w:val="00000006"/>
    <w:multiLevelType w:val="singleLevel"/>
    <w:tmpl w:val="4F828956"/>
    <w:name w:val="WW8Num15"/>
    <w:lvl w:ilvl="0">
      <w:start w:val="1"/>
      <w:numFmt w:val="bullet"/>
      <w:pStyle w:val="Style2"/>
      <w:lvlText w:val=""/>
      <w:lvlJc w:val="left"/>
      <w:pPr>
        <w:tabs>
          <w:tab w:val="num" w:pos="1068"/>
        </w:tabs>
        <w:ind w:left="1068" w:hanging="360"/>
      </w:pPr>
      <w:rPr>
        <w:rFonts w:ascii="Symbol" w:hAnsi="Symbol" w:cs="Times New Roman"/>
      </w:rPr>
    </w:lvl>
  </w:abstractNum>
  <w:abstractNum w:abstractNumId="5">
    <w:nsid w:val="00667F0C"/>
    <w:multiLevelType w:val="hybridMultilevel"/>
    <w:tmpl w:val="A894D35E"/>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6">
    <w:nsid w:val="071B4145"/>
    <w:multiLevelType w:val="hybridMultilevel"/>
    <w:tmpl w:val="725C9CD4"/>
    <w:lvl w:ilvl="0" w:tplc="28103D7C">
      <w:start w:val="1"/>
      <w:numFmt w:val="bullet"/>
      <w:lvlText w:val=""/>
      <w:lvlJc w:val="left"/>
      <w:pPr>
        <w:tabs>
          <w:tab w:val="num" w:pos="1440"/>
        </w:tabs>
        <w:ind w:left="1440" w:hanging="360"/>
      </w:pPr>
      <w:rPr>
        <w:rFonts w:ascii="Wingdings" w:hAnsi="Wingdings" w:hint="default"/>
        <w:sz w:val="36"/>
        <w:szCs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EF4299"/>
    <w:multiLevelType w:val="hybridMultilevel"/>
    <w:tmpl w:val="3F54C92E"/>
    <w:lvl w:ilvl="0" w:tplc="E81E797E">
      <w:numFmt w:val="bullet"/>
      <w:lvlText w:val="-"/>
      <w:lvlJc w:val="left"/>
      <w:pPr>
        <w:tabs>
          <w:tab w:val="num" w:pos="720"/>
        </w:tabs>
        <w:ind w:left="720" w:hanging="360"/>
      </w:pPr>
      <w:rPr>
        <w:rFonts w:ascii="Verdana" w:eastAsia="Courier New" w:hAnsi="Verdana"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93A7C"/>
    <w:multiLevelType w:val="hybridMultilevel"/>
    <w:tmpl w:val="C4047EDE"/>
    <w:lvl w:ilvl="0" w:tplc="E81E797E">
      <w:numFmt w:val="bullet"/>
      <w:lvlText w:val="-"/>
      <w:lvlJc w:val="left"/>
      <w:pPr>
        <w:tabs>
          <w:tab w:val="num" w:pos="720"/>
        </w:tabs>
        <w:ind w:left="720" w:hanging="360"/>
      </w:pPr>
      <w:rPr>
        <w:rFonts w:ascii="Verdana" w:eastAsia="Courier New" w:hAnsi="Verdana"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A85DAB"/>
    <w:multiLevelType w:val="hybridMultilevel"/>
    <w:tmpl w:val="6E645B16"/>
    <w:name w:val="WW8Num3"/>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6733C"/>
    <w:multiLevelType w:val="hybridMultilevel"/>
    <w:tmpl w:val="7CEAA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407E4"/>
    <w:multiLevelType w:val="hybridMultilevel"/>
    <w:tmpl w:val="BD562A3C"/>
    <w:lvl w:ilvl="0" w:tplc="C596BE7C">
      <w:start w:val="1"/>
      <w:numFmt w:val="bullet"/>
      <w:lvlText w:val="-"/>
      <w:lvlJc w:val="left"/>
      <w:pPr>
        <w:tabs>
          <w:tab w:val="num" w:pos="1288"/>
        </w:tabs>
        <w:ind w:left="128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5021EB"/>
    <w:multiLevelType w:val="hybridMultilevel"/>
    <w:tmpl w:val="58C01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406757"/>
    <w:multiLevelType w:val="multilevel"/>
    <w:tmpl w:val="76F29F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173214"/>
    <w:multiLevelType w:val="hybridMultilevel"/>
    <w:tmpl w:val="D53E51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E768DD"/>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F8663B"/>
    <w:multiLevelType w:val="hybridMultilevel"/>
    <w:tmpl w:val="8BDCDC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CD13DD"/>
    <w:multiLevelType w:val="hybridMultilevel"/>
    <w:tmpl w:val="625E33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A9A4933"/>
    <w:multiLevelType w:val="hybridMultilevel"/>
    <w:tmpl w:val="EA78B4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5403E7B"/>
    <w:multiLevelType w:val="hybridMultilevel"/>
    <w:tmpl w:val="BDA872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9CE70D7"/>
    <w:multiLevelType w:val="hybridMultilevel"/>
    <w:tmpl w:val="F3BCFC1E"/>
    <w:lvl w:ilvl="0" w:tplc="B3626F1A">
      <w:start w:val="1"/>
      <w:numFmt w:val="bullet"/>
      <w:lvlText w:val="-"/>
      <w:lvlJc w:val="left"/>
      <w:pPr>
        <w:tabs>
          <w:tab w:val="num" w:pos="360"/>
        </w:tabs>
        <w:ind w:left="360" w:hanging="360"/>
      </w:pPr>
      <w:rPr>
        <w:rFonts w:ascii="Times New Roman" w:hAnsi="Times New Roman" w:cs="Times New Roman" w:hint="default"/>
      </w:rPr>
    </w:lvl>
    <w:lvl w:ilvl="1" w:tplc="0809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E733EDC"/>
    <w:multiLevelType w:val="multilevel"/>
    <w:tmpl w:val="00000003"/>
    <w:styleLink w:val="StyleBulleted12pt"/>
    <w:lvl w:ilvl="0">
      <w:start w:val="1"/>
      <w:numFmt w:val="bullet"/>
      <w:lvlText w:val=""/>
      <w:lvlJc w:val="left"/>
      <w:pPr>
        <w:tabs>
          <w:tab w:val="num" w:pos="360"/>
        </w:tabs>
        <w:ind w:left="36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531EF5"/>
    <w:multiLevelType w:val="hybridMultilevel"/>
    <w:tmpl w:val="AA1686A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nsid w:val="70EE2336"/>
    <w:multiLevelType w:val="hybridMultilevel"/>
    <w:tmpl w:val="55ECDB4C"/>
    <w:lvl w:ilvl="0" w:tplc="9B5A65A8">
      <w:numFmt w:val="bullet"/>
      <w:lvlText w:val="-"/>
      <w:lvlJc w:val="left"/>
      <w:pPr>
        <w:ind w:left="1068" w:hanging="360"/>
      </w:pPr>
      <w:rPr>
        <w:rFonts w:ascii="Trebuchet MS" w:eastAsia="Times New Roman" w:hAnsi="Trebuchet MS" w:hint="default"/>
        <w:b w:val="0"/>
        <w:sz w:val="22"/>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4"/>
  </w:num>
  <w:num w:numId="3">
    <w:abstractNumId w:val="21"/>
  </w:num>
  <w:num w:numId="4">
    <w:abstractNumId w:val="11"/>
  </w:num>
  <w:num w:numId="5">
    <w:abstractNumId w:val="16"/>
  </w:num>
  <w:num w:numId="6">
    <w:abstractNumId w:val="17"/>
  </w:num>
  <w:num w:numId="7">
    <w:abstractNumId w:val="12"/>
  </w:num>
  <w:num w:numId="8">
    <w:abstractNumId w:val="18"/>
  </w:num>
  <w:num w:numId="9">
    <w:abstractNumId w:val="6"/>
  </w:num>
  <w:num w:numId="10">
    <w:abstractNumId w:val="9"/>
  </w:num>
  <w:num w:numId="11">
    <w:abstractNumId w:val="23"/>
  </w:num>
  <w:num w:numId="12">
    <w:abstractNumId w:val="8"/>
  </w:num>
  <w:num w:numId="13">
    <w:abstractNumId w:val="7"/>
  </w:num>
  <w:num w:numId="14">
    <w:abstractNumId w:val="10"/>
  </w:num>
  <w:num w:numId="15">
    <w:abstractNumId w:val="13"/>
  </w:num>
  <w:num w:numId="16">
    <w:abstractNumId w:val="15"/>
  </w:num>
  <w:num w:numId="17">
    <w:abstractNumId w:val="5"/>
  </w:num>
  <w:num w:numId="18">
    <w:abstractNumId w:val="14"/>
  </w:num>
  <w:num w:numId="19">
    <w:abstractNumId w:val="19"/>
  </w:num>
  <w:num w:numId="2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7B"/>
    <w:rsid w:val="0000487E"/>
    <w:rsid w:val="00030451"/>
    <w:rsid w:val="000407C3"/>
    <w:rsid w:val="0004163D"/>
    <w:rsid w:val="00050C91"/>
    <w:rsid w:val="000571DE"/>
    <w:rsid w:val="0006440F"/>
    <w:rsid w:val="000756E1"/>
    <w:rsid w:val="00081B02"/>
    <w:rsid w:val="000825F6"/>
    <w:rsid w:val="000940D9"/>
    <w:rsid w:val="00094C80"/>
    <w:rsid w:val="00097501"/>
    <w:rsid w:val="000A3276"/>
    <w:rsid w:val="000B29C1"/>
    <w:rsid w:val="000B7443"/>
    <w:rsid w:val="000E12AE"/>
    <w:rsid w:val="000E13F9"/>
    <w:rsid w:val="000E1D2C"/>
    <w:rsid w:val="000F6717"/>
    <w:rsid w:val="00107286"/>
    <w:rsid w:val="00122FCF"/>
    <w:rsid w:val="00130A6A"/>
    <w:rsid w:val="00135767"/>
    <w:rsid w:val="001471EB"/>
    <w:rsid w:val="00151EEE"/>
    <w:rsid w:val="001629BE"/>
    <w:rsid w:val="00163388"/>
    <w:rsid w:val="00177BE4"/>
    <w:rsid w:val="00183F27"/>
    <w:rsid w:val="00192F32"/>
    <w:rsid w:val="001979F5"/>
    <w:rsid w:val="001A3793"/>
    <w:rsid w:val="001B3828"/>
    <w:rsid w:val="001D432B"/>
    <w:rsid w:val="001D5437"/>
    <w:rsid w:val="001E7181"/>
    <w:rsid w:val="001F64DF"/>
    <w:rsid w:val="00206771"/>
    <w:rsid w:val="0022541E"/>
    <w:rsid w:val="00233ED2"/>
    <w:rsid w:val="00263B16"/>
    <w:rsid w:val="0026423F"/>
    <w:rsid w:val="0027600E"/>
    <w:rsid w:val="00277129"/>
    <w:rsid w:val="00277EEA"/>
    <w:rsid w:val="00287CB9"/>
    <w:rsid w:val="0029454D"/>
    <w:rsid w:val="00295B98"/>
    <w:rsid w:val="002D12BF"/>
    <w:rsid w:val="002D1D6F"/>
    <w:rsid w:val="002E1A0C"/>
    <w:rsid w:val="0032000C"/>
    <w:rsid w:val="00331614"/>
    <w:rsid w:val="003371A5"/>
    <w:rsid w:val="003610C4"/>
    <w:rsid w:val="00385048"/>
    <w:rsid w:val="003A2EBC"/>
    <w:rsid w:val="003A4BB4"/>
    <w:rsid w:val="003A5403"/>
    <w:rsid w:val="003A6B40"/>
    <w:rsid w:val="003B0658"/>
    <w:rsid w:val="003B23C6"/>
    <w:rsid w:val="003D3709"/>
    <w:rsid w:val="003E4BFC"/>
    <w:rsid w:val="003E790A"/>
    <w:rsid w:val="003F4045"/>
    <w:rsid w:val="003F4A85"/>
    <w:rsid w:val="0040302F"/>
    <w:rsid w:val="004058F2"/>
    <w:rsid w:val="00424290"/>
    <w:rsid w:val="00435AC0"/>
    <w:rsid w:val="00441445"/>
    <w:rsid w:val="00444AA5"/>
    <w:rsid w:val="00444D80"/>
    <w:rsid w:val="00445419"/>
    <w:rsid w:val="004510CB"/>
    <w:rsid w:val="004517EB"/>
    <w:rsid w:val="0046223C"/>
    <w:rsid w:val="00474639"/>
    <w:rsid w:val="00474EA8"/>
    <w:rsid w:val="004804AB"/>
    <w:rsid w:val="0048286D"/>
    <w:rsid w:val="004862CF"/>
    <w:rsid w:val="00486ACB"/>
    <w:rsid w:val="004936EC"/>
    <w:rsid w:val="00493D91"/>
    <w:rsid w:val="004971C1"/>
    <w:rsid w:val="004A48A7"/>
    <w:rsid w:val="004B12CE"/>
    <w:rsid w:val="004B26F8"/>
    <w:rsid w:val="004C178B"/>
    <w:rsid w:val="004C1F17"/>
    <w:rsid w:val="004C250B"/>
    <w:rsid w:val="004C3FD0"/>
    <w:rsid w:val="004C5017"/>
    <w:rsid w:val="004D4C0E"/>
    <w:rsid w:val="004E2070"/>
    <w:rsid w:val="004F3DCF"/>
    <w:rsid w:val="004F6E09"/>
    <w:rsid w:val="0050250F"/>
    <w:rsid w:val="00514A1F"/>
    <w:rsid w:val="00516B42"/>
    <w:rsid w:val="00521FF3"/>
    <w:rsid w:val="00533E59"/>
    <w:rsid w:val="005A04C2"/>
    <w:rsid w:val="005C13B3"/>
    <w:rsid w:val="005C33C9"/>
    <w:rsid w:val="005C442A"/>
    <w:rsid w:val="005D4EB8"/>
    <w:rsid w:val="005D6222"/>
    <w:rsid w:val="005D68FE"/>
    <w:rsid w:val="005F3C78"/>
    <w:rsid w:val="005F6F92"/>
    <w:rsid w:val="00603FD8"/>
    <w:rsid w:val="006269A6"/>
    <w:rsid w:val="00630C08"/>
    <w:rsid w:val="00643ECF"/>
    <w:rsid w:val="006444D6"/>
    <w:rsid w:val="006775D6"/>
    <w:rsid w:val="006954FD"/>
    <w:rsid w:val="006A2458"/>
    <w:rsid w:val="006A284F"/>
    <w:rsid w:val="006B0197"/>
    <w:rsid w:val="006B6B27"/>
    <w:rsid w:val="006C5179"/>
    <w:rsid w:val="006C7965"/>
    <w:rsid w:val="006D30D5"/>
    <w:rsid w:val="006D3A8E"/>
    <w:rsid w:val="006E6E89"/>
    <w:rsid w:val="006F119B"/>
    <w:rsid w:val="00701D46"/>
    <w:rsid w:val="00713BA7"/>
    <w:rsid w:val="0072489B"/>
    <w:rsid w:val="00733277"/>
    <w:rsid w:val="007503B9"/>
    <w:rsid w:val="00751FD2"/>
    <w:rsid w:val="0075563F"/>
    <w:rsid w:val="00756FDB"/>
    <w:rsid w:val="00760AD0"/>
    <w:rsid w:val="007625DF"/>
    <w:rsid w:val="0077487A"/>
    <w:rsid w:val="007E29F4"/>
    <w:rsid w:val="007E4A47"/>
    <w:rsid w:val="007F1284"/>
    <w:rsid w:val="007F6829"/>
    <w:rsid w:val="008024DB"/>
    <w:rsid w:val="0080689C"/>
    <w:rsid w:val="00824781"/>
    <w:rsid w:val="008250DD"/>
    <w:rsid w:val="0083560B"/>
    <w:rsid w:val="008472FE"/>
    <w:rsid w:val="008816AF"/>
    <w:rsid w:val="008901A8"/>
    <w:rsid w:val="00896BAE"/>
    <w:rsid w:val="00896BD8"/>
    <w:rsid w:val="008A36B4"/>
    <w:rsid w:val="008B0D36"/>
    <w:rsid w:val="008C0522"/>
    <w:rsid w:val="008C2AE6"/>
    <w:rsid w:val="008C5FDC"/>
    <w:rsid w:val="008D1294"/>
    <w:rsid w:val="008D2C75"/>
    <w:rsid w:val="008E1BF0"/>
    <w:rsid w:val="00906095"/>
    <w:rsid w:val="00907094"/>
    <w:rsid w:val="00916BAE"/>
    <w:rsid w:val="00934617"/>
    <w:rsid w:val="0093712A"/>
    <w:rsid w:val="00956518"/>
    <w:rsid w:val="00961385"/>
    <w:rsid w:val="009637B1"/>
    <w:rsid w:val="00965816"/>
    <w:rsid w:val="009732B2"/>
    <w:rsid w:val="0097631D"/>
    <w:rsid w:val="00986B64"/>
    <w:rsid w:val="00991051"/>
    <w:rsid w:val="00993249"/>
    <w:rsid w:val="00997F9E"/>
    <w:rsid w:val="009A1BE6"/>
    <w:rsid w:val="009A7BCD"/>
    <w:rsid w:val="009B14C3"/>
    <w:rsid w:val="009B6BE4"/>
    <w:rsid w:val="009C3C9B"/>
    <w:rsid w:val="009E7CF0"/>
    <w:rsid w:val="009F031B"/>
    <w:rsid w:val="009F3978"/>
    <w:rsid w:val="00A04136"/>
    <w:rsid w:val="00A06A2C"/>
    <w:rsid w:val="00A0789E"/>
    <w:rsid w:val="00A07AEC"/>
    <w:rsid w:val="00A146AD"/>
    <w:rsid w:val="00A20E81"/>
    <w:rsid w:val="00A24BCC"/>
    <w:rsid w:val="00A26C94"/>
    <w:rsid w:val="00A30364"/>
    <w:rsid w:val="00A33663"/>
    <w:rsid w:val="00A42CA1"/>
    <w:rsid w:val="00A432CD"/>
    <w:rsid w:val="00A43C22"/>
    <w:rsid w:val="00A448A0"/>
    <w:rsid w:val="00A8506E"/>
    <w:rsid w:val="00AA3AD3"/>
    <w:rsid w:val="00AA747B"/>
    <w:rsid w:val="00AA76BC"/>
    <w:rsid w:val="00AB43E9"/>
    <w:rsid w:val="00AE73BA"/>
    <w:rsid w:val="00B11F0B"/>
    <w:rsid w:val="00B1224F"/>
    <w:rsid w:val="00B15F86"/>
    <w:rsid w:val="00B1640A"/>
    <w:rsid w:val="00B3760E"/>
    <w:rsid w:val="00B44844"/>
    <w:rsid w:val="00B44EC8"/>
    <w:rsid w:val="00B45306"/>
    <w:rsid w:val="00B518AB"/>
    <w:rsid w:val="00B835ED"/>
    <w:rsid w:val="00B85EA0"/>
    <w:rsid w:val="00B91D0C"/>
    <w:rsid w:val="00B91EAA"/>
    <w:rsid w:val="00B9234B"/>
    <w:rsid w:val="00B9741F"/>
    <w:rsid w:val="00BC62E8"/>
    <w:rsid w:val="00BD5EDF"/>
    <w:rsid w:val="00BF5B2C"/>
    <w:rsid w:val="00C018D2"/>
    <w:rsid w:val="00C050AD"/>
    <w:rsid w:val="00C10B15"/>
    <w:rsid w:val="00C11816"/>
    <w:rsid w:val="00C137B1"/>
    <w:rsid w:val="00C2120A"/>
    <w:rsid w:val="00C25DB1"/>
    <w:rsid w:val="00C41C48"/>
    <w:rsid w:val="00C46C31"/>
    <w:rsid w:val="00C53E06"/>
    <w:rsid w:val="00C572D0"/>
    <w:rsid w:val="00C65F91"/>
    <w:rsid w:val="00C73F94"/>
    <w:rsid w:val="00C81498"/>
    <w:rsid w:val="00C862EF"/>
    <w:rsid w:val="00C92227"/>
    <w:rsid w:val="00C95F85"/>
    <w:rsid w:val="00CA0DBB"/>
    <w:rsid w:val="00CB15CC"/>
    <w:rsid w:val="00CC5B91"/>
    <w:rsid w:val="00CD08FA"/>
    <w:rsid w:val="00CD4E4C"/>
    <w:rsid w:val="00CE5ED9"/>
    <w:rsid w:val="00CF31DF"/>
    <w:rsid w:val="00D02E0F"/>
    <w:rsid w:val="00D10C3C"/>
    <w:rsid w:val="00D221B2"/>
    <w:rsid w:val="00D24797"/>
    <w:rsid w:val="00D24AAF"/>
    <w:rsid w:val="00D268F4"/>
    <w:rsid w:val="00D27F2F"/>
    <w:rsid w:val="00D31597"/>
    <w:rsid w:val="00D35ADF"/>
    <w:rsid w:val="00D37B0F"/>
    <w:rsid w:val="00D44976"/>
    <w:rsid w:val="00D54E97"/>
    <w:rsid w:val="00D64878"/>
    <w:rsid w:val="00D71F87"/>
    <w:rsid w:val="00D76D45"/>
    <w:rsid w:val="00D86E8A"/>
    <w:rsid w:val="00DA7802"/>
    <w:rsid w:val="00DB45DE"/>
    <w:rsid w:val="00DC298A"/>
    <w:rsid w:val="00DF39A2"/>
    <w:rsid w:val="00E13FA7"/>
    <w:rsid w:val="00E146F8"/>
    <w:rsid w:val="00E22F09"/>
    <w:rsid w:val="00E35343"/>
    <w:rsid w:val="00E52D66"/>
    <w:rsid w:val="00E765E9"/>
    <w:rsid w:val="00E77378"/>
    <w:rsid w:val="00E81C36"/>
    <w:rsid w:val="00E847E9"/>
    <w:rsid w:val="00E86FFB"/>
    <w:rsid w:val="00E91F1F"/>
    <w:rsid w:val="00EA1C95"/>
    <w:rsid w:val="00EA6EBA"/>
    <w:rsid w:val="00EB5851"/>
    <w:rsid w:val="00EB63A6"/>
    <w:rsid w:val="00EB7C64"/>
    <w:rsid w:val="00EC25AA"/>
    <w:rsid w:val="00ED4FBB"/>
    <w:rsid w:val="00F07C3E"/>
    <w:rsid w:val="00F31317"/>
    <w:rsid w:val="00F529B9"/>
    <w:rsid w:val="00F576E7"/>
    <w:rsid w:val="00F639C1"/>
    <w:rsid w:val="00F74C76"/>
    <w:rsid w:val="00F817CA"/>
    <w:rsid w:val="00F8374D"/>
    <w:rsid w:val="00F87CC9"/>
    <w:rsid w:val="00F92325"/>
    <w:rsid w:val="00FA3A43"/>
    <w:rsid w:val="00FA3E17"/>
    <w:rsid w:val="00FA657E"/>
    <w:rsid w:val="00FC2A10"/>
    <w:rsid w:val="00FE1AAD"/>
    <w:rsid w:val="00FE287B"/>
    <w:rsid w:val="00FE3AE8"/>
    <w:rsid w:val="00FF3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287B"/>
    <w:pPr>
      <w:suppressAutoHyphens/>
    </w:pPr>
    <w:rPr>
      <w:lang w:eastAsia="ar-SA"/>
    </w:rPr>
  </w:style>
  <w:style w:type="paragraph" w:styleId="Heading1">
    <w:name w:val="heading 1"/>
    <w:basedOn w:val="Normal"/>
    <w:next w:val="Normal"/>
    <w:link w:val="Heading1Char"/>
    <w:qFormat/>
    <w:rsid w:val="006954FD"/>
    <w:pPr>
      <w:keepNext/>
      <w:numPr>
        <w:numId w:val="15"/>
      </w:numPr>
      <w:spacing w:before="240" w:after="120"/>
      <w:ind w:left="454" w:hanging="454"/>
      <w:jc w:val="center"/>
      <w:outlineLvl w:val="0"/>
    </w:pPr>
    <w:rPr>
      <w:rFonts w:ascii="Arial" w:hAnsi="Arial" w:cs="Arial"/>
      <w:b/>
      <w:sz w:val="24"/>
      <w:lang w:eastAsia="fr-FR"/>
    </w:rPr>
  </w:style>
  <w:style w:type="paragraph" w:styleId="Heading2">
    <w:name w:val="heading 2"/>
    <w:basedOn w:val="Normal"/>
    <w:next w:val="Normal"/>
    <w:qFormat/>
    <w:rsid w:val="00D35ADF"/>
    <w:pPr>
      <w:keepNext/>
      <w:numPr>
        <w:ilvl w:val="1"/>
        <w:numId w:val="15"/>
      </w:numPr>
      <w:spacing w:after="120"/>
      <w:ind w:left="431" w:hanging="431"/>
      <w:jc w:val="both"/>
      <w:outlineLvl w:val="1"/>
    </w:pPr>
    <w:rPr>
      <w:rFonts w:ascii="Trebuchet MS" w:hAnsi="Trebuchet MS"/>
      <w:b/>
      <w:sz w:val="24"/>
    </w:rPr>
  </w:style>
  <w:style w:type="paragraph" w:styleId="Heading3">
    <w:name w:val="heading 3"/>
    <w:basedOn w:val="Normal"/>
    <w:next w:val="Normal"/>
    <w:qFormat/>
    <w:rsid w:val="00C018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87B"/>
    <w:rPr>
      <w:rFonts w:ascii="Tahoma" w:hAnsi="Tahoma" w:cs="Tahoma"/>
      <w:sz w:val="16"/>
      <w:szCs w:val="16"/>
    </w:rPr>
  </w:style>
  <w:style w:type="table" w:styleId="TableGrid">
    <w:name w:val="Table Grid"/>
    <w:basedOn w:val="TableNormal"/>
    <w:rsid w:val="00C2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BodyText"/>
    <w:rsid w:val="00A448A0"/>
    <w:pPr>
      <w:keepLines/>
      <w:framePr w:w="8640" w:h="1440" w:wrap="notBeside" w:vAnchor="page" w:hAnchor="margin" w:xAlign="center" w:y="889"/>
      <w:suppressAutoHyphens w:val="0"/>
      <w:spacing w:after="40" w:line="240" w:lineRule="atLeast"/>
      <w:jc w:val="center"/>
    </w:pPr>
    <w:rPr>
      <w:rFonts w:ascii="Cambria" w:hAnsi="Cambria"/>
      <w:caps/>
      <w:spacing w:val="75"/>
      <w:kern w:val="18"/>
      <w:sz w:val="22"/>
      <w:szCs w:val="22"/>
      <w:lang w:val="en-US" w:eastAsia="en-US" w:bidi="en-US"/>
    </w:rPr>
  </w:style>
  <w:style w:type="paragraph" w:styleId="BodyText">
    <w:name w:val="Body Text"/>
    <w:basedOn w:val="Normal"/>
    <w:rsid w:val="00A448A0"/>
    <w:pPr>
      <w:spacing w:after="120"/>
    </w:pPr>
  </w:style>
  <w:style w:type="paragraph" w:styleId="Header">
    <w:name w:val="header"/>
    <w:basedOn w:val="Normal"/>
    <w:rsid w:val="0029454D"/>
    <w:pPr>
      <w:tabs>
        <w:tab w:val="center" w:pos="4536"/>
        <w:tab w:val="right" w:pos="9072"/>
      </w:tabs>
    </w:pPr>
  </w:style>
  <w:style w:type="paragraph" w:styleId="Footer">
    <w:name w:val="footer"/>
    <w:basedOn w:val="Normal"/>
    <w:link w:val="FooterChar"/>
    <w:uiPriority w:val="99"/>
    <w:rsid w:val="0029454D"/>
    <w:pPr>
      <w:tabs>
        <w:tab w:val="center" w:pos="4536"/>
        <w:tab w:val="right" w:pos="9072"/>
      </w:tabs>
    </w:pPr>
  </w:style>
  <w:style w:type="character" w:customStyle="1" w:styleId="WW8Num2z0">
    <w:name w:val="WW8Num2z0"/>
    <w:rsid w:val="00C018D2"/>
    <w:rPr>
      <w:rFonts w:ascii="Symbol" w:hAnsi="Symbol"/>
    </w:rPr>
  </w:style>
  <w:style w:type="character" w:customStyle="1" w:styleId="WW8Num3z0">
    <w:name w:val="WW8Num3z0"/>
    <w:rsid w:val="00C018D2"/>
    <w:rPr>
      <w:rFonts w:ascii="Symbol" w:hAnsi="Symbol"/>
    </w:rPr>
  </w:style>
  <w:style w:type="character" w:customStyle="1" w:styleId="WW8Num4z0">
    <w:name w:val="WW8Num4z0"/>
    <w:rsid w:val="00C018D2"/>
    <w:rPr>
      <w:rFonts w:ascii="Symbol" w:hAnsi="Symbol"/>
    </w:rPr>
  </w:style>
  <w:style w:type="character" w:customStyle="1" w:styleId="WW8Num5z0">
    <w:name w:val="WW8Num5z0"/>
    <w:rsid w:val="00C018D2"/>
    <w:rPr>
      <w:rFonts w:ascii="Verdana" w:eastAsia="Times New Roman" w:hAnsi="Verdana" w:cs="Times New Roman"/>
    </w:rPr>
  </w:style>
  <w:style w:type="character" w:customStyle="1" w:styleId="WW8Num6z0">
    <w:name w:val="WW8Num6z0"/>
    <w:rsid w:val="00C018D2"/>
    <w:rPr>
      <w:rFonts w:ascii="Symbol" w:hAnsi="Symbol"/>
    </w:rPr>
  </w:style>
  <w:style w:type="character" w:customStyle="1" w:styleId="Absatz-Standardschriftart">
    <w:name w:val="Absatz-Standardschriftart"/>
    <w:rsid w:val="00C018D2"/>
  </w:style>
  <w:style w:type="character" w:customStyle="1" w:styleId="WW8Num1z0">
    <w:name w:val="WW8Num1z0"/>
    <w:rsid w:val="00C018D2"/>
    <w:rPr>
      <w:rFonts w:ascii="Times New Roman" w:eastAsia="Times New Roman" w:hAnsi="Times New Roman" w:cs="Times New Roman"/>
    </w:rPr>
  </w:style>
  <w:style w:type="character" w:customStyle="1" w:styleId="WW8Num1z1">
    <w:name w:val="WW8Num1z1"/>
    <w:rsid w:val="00C018D2"/>
    <w:rPr>
      <w:rFonts w:ascii="Courier New" w:hAnsi="Courier New" w:cs="Courier New"/>
    </w:rPr>
  </w:style>
  <w:style w:type="character" w:customStyle="1" w:styleId="WW8Num1z2">
    <w:name w:val="WW8Num1z2"/>
    <w:rsid w:val="00C018D2"/>
    <w:rPr>
      <w:rFonts w:ascii="Wingdings" w:hAnsi="Wingdings"/>
    </w:rPr>
  </w:style>
  <w:style w:type="character" w:customStyle="1" w:styleId="WW8Num1z3">
    <w:name w:val="WW8Num1z3"/>
    <w:rsid w:val="00C018D2"/>
    <w:rPr>
      <w:rFonts w:ascii="Symbol" w:hAnsi="Symbol"/>
    </w:rPr>
  </w:style>
  <w:style w:type="character" w:customStyle="1" w:styleId="WW8Num5z1">
    <w:name w:val="WW8Num5z1"/>
    <w:rsid w:val="00C018D2"/>
    <w:rPr>
      <w:rFonts w:ascii="Courier New" w:hAnsi="Courier New" w:cs="Courier New"/>
    </w:rPr>
  </w:style>
  <w:style w:type="character" w:customStyle="1" w:styleId="WW8Num5z2">
    <w:name w:val="WW8Num5z2"/>
    <w:rsid w:val="00C018D2"/>
    <w:rPr>
      <w:rFonts w:ascii="Wingdings" w:hAnsi="Wingdings"/>
    </w:rPr>
  </w:style>
  <w:style w:type="character" w:customStyle="1" w:styleId="WW8Num5z3">
    <w:name w:val="WW8Num5z3"/>
    <w:rsid w:val="00C018D2"/>
    <w:rPr>
      <w:rFonts w:ascii="Symbol" w:hAnsi="Symbol"/>
    </w:rPr>
  </w:style>
  <w:style w:type="character" w:customStyle="1" w:styleId="WW8Num7z0">
    <w:name w:val="WW8Num7z0"/>
    <w:rsid w:val="00C018D2"/>
    <w:rPr>
      <w:rFonts w:ascii="Symbol" w:hAnsi="Symbol"/>
    </w:rPr>
  </w:style>
  <w:style w:type="character" w:customStyle="1" w:styleId="WW8Num7z1">
    <w:name w:val="WW8Num7z1"/>
    <w:rsid w:val="00C018D2"/>
    <w:rPr>
      <w:rFonts w:ascii="Courier New" w:hAnsi="Courier New" w:cs="Courier New"/>
    </w:rPr>
  </w:style>
  <w:style w:type="character" w:customStyle="1" w:styleId="WW8Num7z2">
    <w:name w:val="WW8Num7z2"/>
    <w:rsid w:val="00C018D2"/>
    <w:rPr>
      <w:rFonts w:ascii="Wingdings" w:hAnsi="Wingdings"/>
    </w:rPr>
  </w:style>
  <w:style w:type="character" w:customStyle="1" w:styleId="WW8Num8z0">
    <w:name w:val="WW8Num8z0"/>
    <w:rsid w:val="00C018D2"/>
    <w:rPr>
      <w:rFonts w:ascii="Symbol" w:hAnsi="Symbol"/>
    </w:rPr>
  </w:style>
  <w:style w:type="character" w:customStyle="1" w:styleId="WW8Num9z0">
    <w:name w:val="WW8Num9z0"/>
    <w:rsid w:val="00C018D2"/>
    <w:rPr>
      <w:rFonts w:ascii="Verdana" w:eastAsia="Times New Roman" w:hAnsi="Verdana" w:cs="Times New Roman"/>
    </w:rPr>
  </w:style>
  <w:style w:type="character" w:customStyle="1" w:styleId="WW8Num9z1">
    <w:name w:val="WW8Num9z1"/>
    <w:rsid w:val="00C018D2"/>
    <w:rPr>
      <w:rFonts w:ascii="Courier New" w:hAnsi="Courier New" w:cs="Courier New"/>
    </w:rPr>
  </w:style>
  <w:style w:type="character" w:customStyle="1" w:styleId="WW8Num9z2">
    <w:name w:val="WW8Num9z2"/>
    <w:rsid w:val="00C018D2"/>
    <w:rPr>
      <w:rFonts w:ascii="Wingdings" w:hAnsi="Wingdings"/>
    </w:rPr>
  </w:style>
  <w:style w:type="character" w:customStyle="1" w:styleId="WW8Num9z3">
    <w:name w:val="WW8Num9z3"/>
    <w:rsid w:val="00C018D2"/>
    <w:rPr>
      <w:rFonts w:ascii="Symbol" w:hAnsi="Symbol"/>
    </w:rPr>
  </w:style>
  <w:style w:type="character" w:customStyle="1" w:styleId="WW8Num10z0">
    <w:name w:val="WW8Num10z0"/>
    <w:rsid w:val="00C018D2"/>
    <w:rPr>
      <w:rFonts w:ascii="Symbol" w:eastAsia="Times New Roman" w:hAnsi="Symbol" w:cs="Times New Roman"/>
    </w:rPr>
  </w:style>
  <w:style w:type="character" w:customStyle="1" w:styleId="WW8Num10z1">
    <w:name w:val="WW8Num10z1"/>
    <w:rsid w:val="00C018D2"/>
    <w:rPr>
      <w:rFonts w:ascii="Courier New" w:hAnsi="Courier New" w:cs="Courier New"/>
    </w:rPr>
  </w:style>
  <w:style w:type="character" w:customStyle="1" w:styleId="WW8Num10z2">
    <w:name w:val="WW8Num10z2"/>
    <w:rsid w:val="00C018D2"/>
    <w:rPr>
      <w:rFonts w:ascii="Wingdings" w:hAnsi="Wingdings"/>
    </w:rPr>
  </w:style>
  <w:style w:type="character" w:customStyle="1" w:styleId="WW8Num10z3">
    <w:name w:val="WW8Num10z3"/>
    <w:rsid w:val="00C018D2"/>
    <w:rPr>
      <w:rFonts w:ascii="Symbol" w:hAnsi="Symbol"/>
    </w:rPr>
  </w:style>
  <w:style w:type="character" w:customStyle="1" w:styleId="WW8Num11z0">
    <w:name w:val="WW8Num11z0"/>
    <w:rsid w:val="00C018D2"/>
    <w:rPr>
      <w:rFonts w:ascii="Symbol" w:hAnsi="Symbol"/>
    </w:rPr>
  </w:style>
  <w:style w:type="character" w:customStyle="1" w:styleId="WW8Num12z0">
    <w:name w:val="WW8Num12z0"/>
    <w:rsid w:val="00C018D2"/>
    <w:rPr>
      <w:rFonts w:ascii="Wingdings" w:hAnsi="Wingdings"/>
    </w:rPr>
  </w:style>
  <w:style w:type="character" w:customStyle="1" w:styleId="WW8Num12z1">
    <w:name w:val="WW8Num12z1"/>
    <w:rsid w:val="00C018D2"/>
    <w:rPr>
      <w:rFonts w:ascii="Courier New" w:hAnsi="Courier New" w:cs="Courier New"/>
    </w:rPr>
  </w:style>
  <w:style w:type="character" w:customStyle="1" w:styleId="WW8Num12z3">
    <w:name w:val="WW8Num12z3"/>
    <w:rsid w:val="00C018D2"/>
    <w:rPr>
      <w:rFonts w:ascii="Symbol" w:hAnsi="Symbol"/>
    </w:rPr>
  </w:style>
  <w:style w:type="character" w:customStyle="1" w:styleId="WW8Num13z0">
    <w:name w:val="WW8Num13z0"/>
    <w:rsid w:val="00C018D2"/>
    <w:rPr>
      <w:rFonts w:ascii="Symbol" w:hAnsi="Symbol"/>
    </w:rPr>
  </w:style>
  <w:style w:type="character" w:customStyle="1" w:styleId="WW8Num14z0">
    <w:name w:val="WW8Num14z0"/>
    <w:rsid w:val="00C018D2"/>
    <w:rPr>
      <w:rFonts w:ascii="Symbol" w:hAnsi="Symbol"/>
    </w:rPr>
  </w:style>
  <w:style w:type="character" w:customStyle="1" w:styleId="WW8Num15z0">
    <w:name w:val="WW8Num15z0"/>
    <w:rsid w:val="00C018D2"/>
    <w:rPr>
      <w:rFonts w:ascii="Symbol" w:eastAsia="Times New Roman" w:hAnsi="Symbol" w:cs="Times New Roman"/>
    </w:rPr>
  </w:style>
  <w:style w:type="character" w:customStyle="1" w:styleId="WW8Num15z1">
    <w:name w:val="WW8Num15z1"/>
    <w:rsid w:val="00C018D2"/>
    <w:rPr>
      <w:rFonts w:ascii="Courier New" w:hAnsi="Courier New" w:cs="Courier New"/>
    </w:rPr>
  </w:style>
  <w:style w:type="character" w:customStyle="1" w:styleId="WW8Num15z2">
    <w:name w:val="WW8Num15z2"/>
    <w:rsid w:val="00C018D2"/>
    <w:rPr>
      <w:rFonts w:ascii="Wingdings" w:hAnsi="Wingdings"/>
    </w:rPr>
  </w:style>
  <w:style w:type="character" w:customStyle="1" w:styleId="WW8Num15z3">
    <w:name w:val="WW8Num15z3"/>
    <w:rsid w:val="00C018D2"/>
    <w:rPr>
      <w:rFonts w:ascii="Symbol" w:hAnsi="Symbol"/>
    </w:rPr>
  </w:style>
  <w:style w:type="character" w:customStyle="1" w:styleId="WW8Num17z0">
    <w:name w:val="WW8Num17z0"/>
    <w:rsid w:val="00C018D2"/>
    <w:rPr>
      <w:rFonts w:ascii="Symbol" w:hAnsi="Symbol"/>
    </w:rPr>
  </w:style>
  <w:style w:type="character" w:customStyle="1" w:styleId="WW8Num18z0">
    <w:name w:val="WW8Num18z0"/>
    <w:rsid w:val="00C018D2"/>
    <w:rPr>
      <w:rFonts w:ascii="Symbol" w:hAnsi="Symbol"/>
    </w:rPr>
  </w:style>
  <w:style w:type="character" w:customStyle="1" w:styleId="WW8Num19z0">
    <w:name w:val="WW8Num19z0"/>
    <w:rsid w:val="00C018D2"/>
    <w:rPr>
      <w:rFonts w:ascii="Wingdings" w:hAnsi="Wingdings"/>
    </w:rPr>
  </w:style>
  <w:style w:type="character" w:customStyle="1" w:styleId="WW8Num19z1">
    <w:name w:val="WW8Num19z1"/>
    <w:rsid w:val="00C018D2"/>
    <w:rPr>
      <w:rFonts w:ascii="Courier New" w:hAnsi="Courier New" w:cs="Courier New"/>
    </w:rPr>
  </w:style>
  <w:style w:type="character" w:customStyle="1" w:styleId="WW8Num19z3">
    <w:name w:val="WW8Num19z3"/>
    <w:rsid w:val="00C018D2"/>
    <w:rPr>
      <w:rFonts w:ascii="Symbol" w:hAnsi="Symbol"/>
    </w:rPr>
  </w:style>
  <w:style w:type="character" w:customStyle="1" w:styleId="WW8Num21z0">
    <w:name w:val="WW8Num21z0"/>
    <w:rsid w:val="00C018D2"/>
    <w:rPr>
      <w:rFonts w:ascii="Symbol" w:hAnsi="Symbol"/>
    </w:rPr>
  </w:style>
  <w:style w:type="character" w:customStyle="1" w:styleId="WW8Num22z0">
    <w:name w:val="WW8Num22z0"/>
    <w:rsid w:val="00C018D2"/>
    <w:rPr>
      <w:rFonts w:ascii="Symbol" w:eastAsia="Times New Roman" w:hAnsi="Symbol" w:cs="Times New Roman"/>
    </w:rPr>
  </w:style>
  <w:style w:type="character" w:customStyle="1" w:styleId="WW8Num22z1">
    <w:name w:val="WW8Num22z1"/>
    <w:rsid w:val="00C018D2"/>
    <w:rPr>
      <w:rFonts w:ascii="Courier New" w:hAnsi="Courier New" w:cs="Courier New"/>
    </w:rPr>
  </w:style>
  <w:style w:type="character" w:customStyle="1" w:styleId="WW8Num22z2">
    <w:name w:val="WW8Num22z2"/>
    <w:rsid w:val="00C018D2"/>
    <w:rPr>
      <w:rFonts w:ascii="Wingdings" w:hAnsi="Wingdings"/>
    </w:rPr>
  </w:style>
  <w:style w:type="character" w:customStyle="1" w:styleId="WW8Num22z3">
    <w:name w:val="WW8Num22z3"/>
    <w:rsid w:val="00C018D2"/>
    <w:rPr>
      <w:rFonts w:ascii="Symbol" w:hAnsi="Symbol"/>
    </w:rPr>
  </w:style>
  <w:style w:type="character" w:styleId="Hyperlink">
    <w:name w:val="Hyperlink"/>
    <w:uiPriority w:val="99"/>
    <w:rsid w:val="00C018D2"/>
    <w:rPr>
      <w:color w:val="0000FF"/>
      <w:u w:val="single"/>
    </w:rPr>
  </w:style>
  <w:style w:type="character" w:styleId="PageNumber">
    <w:name w:val="page number"/>
    <w:basedOn w:val="DefaultParagraphFont"/>
    <w:rsid w:val="00C018D2"/>
  </w:style>
  <w:style w:type="character" w:styleId="FollowedHyperlink">
    <w:name w:val="FollowedHyperlink"/>
    <w:rsid w:val="00C018D2"/>
    <w:rPr>
      <w:color w:val="800080"/>
      <w:u w:val="single"/>
    </w:rPr>
  </w:style>
  <w:style w:type="character" w:styleId="CommentReference">
    <w:name w:val="annotation reference"/>
    <w:rsid w:val="00C018D2"/>
    <w:rPr>
      <w:sz w:val="16"/>
      <w:szCs w:val="16"/>
    </w:rPr>
  </w:style>
  <w:style w:type="character" w:customStyle="1" w:styleId="TOC2Char">
    <w:name w:val="TOC 2 Char"/>
    <w:rsid w:val="00C018D2"/>
    <w:rPr>
      <w:rFonts w:ascii="Trebuchet MS" w:hAnsi="Trebuchet MS"/>
      <w:b/>
      <w:sz w:val="22"/>
      <w:szCs w:val="22"/>
      <w:lang w:val="fr-FR" w:eastAsia="ar-SA" w:bidi="ar-SA"/>
    </w:rPr>
  </w:style>
  <w:style w:type="character" w:customStyle="1" w:styleId="Puces">
    <w:name w:val="Puces"/>
    <w:rsid w:val="00C018D2"/>
    <w:rPr>
      <w:rFonts w:ascii="OpenSymbol" w:eastAsia="OpenSymbol" w:hAnsi="OpenSymbol" w:cs="OpenSymbol"/>
    </w:rPr>
  </w:style>
  <w:style w:type="character" w:customStyle="1" w:styleId="Caractresdenumrotation">
    <w:name w:val="Caractères de numérotation"/>
    <w:rsid w:val="00C018D2"/>
  </w:style>
  <w:style w:type="paragraph" w:customStyle="1" w:styleId="Titre">
    <w:name w:val="Titre"/>
    <w:basedOn w:val="Normal"/>
    <w:next w:val="BodyText"/>
    <w:rsid w:val="00C018D2"/>
    <w:pPr>
      <w:keepNext/>
      <w:spacing w:before="240" w:after="120"/>
    </w:pPr>
    <w:rPr>
      <w:rFonts w:ascii="Arial" w:eastAsia="Microsoft YaHei" w:hAnsi="Arial" w:cs="Mangal"/>
      <w:sz w:val="28"/>
      <w:szCs w:val="28"/>
    </w:rPr>
  </w:style>
  <w:style w:type="paragraph" w:styleId="List">
    <w:name w:val="List"/>
    <w:basedOn w:val="BodyText"/>
    <w:rsid w:val="00C018D2"/>
    <w:rPr>
      <w:rFonts w:cs="Mangal"/>
    </w:rPr>
  </w:style>
  <w:style w:type="paragraph" w:customStyle="1" w:styleId="Lgende">
    <w:name w:val="Légende"/>
    <w:basedOn w:val="Normal"/>
    <w:rsid w:val="00C018D2"/>
    <w:pPr>
      <w:suppressLineNumbers/>
      <w:spacing w:before="120" w:after="120"/>
    </w:pPr>
    <w:rPr>
      <w:rFonts w:cs="Mangal"/>
      <w:i/>
      <w:iCs/>
      <w:sz w:val="24"/>
      <w:szCs w:val="24"/>
    </w:rPr>
  </w:style>
  <w:style w:type="paragraph" w:customStyle="1" w:styleId="Index">
    <w:name w:val="Index"/>
    <w:basedOn w:val="Normal"/>
    <w:rsid w:val="00C018D2"/>
    <w:pPr>
      <w:suppressLineNumbers/>
    </w:pPr>
    <w:rPr>
      <w:rFonts w:cs="Mangal"/>
    </w:rPr>
  </w:style>
  <w:style w:type="paragraph" w:styleId="Title">
    <w:name w:val="Title"/>
    <w:basedOn w:val="Normal"/>
    <w:next w:val="Subtitle"/>
    <w:qFormat/>
    <w:rsid w:val="00C018D2"/>
    <w:pPr>
      <w:jc w:val="center"/>
    </w:pPr>
    <w:rPr>
      <w:b/>
      <w:sz w:val="32"/>
    </w:rPr>
  </w:style>
  <w:style w:type="paragraph" w:styleId="Subtitle">
    <w:name w:val="Subtitle"/>
    <w:basedOn w:val="Normal"/>
    <w:next w:val="BodyText"/>
    <w:qFormat/>
    <w:rsid w:val="00C018D2"/>
    <w:pPr>
      <w:jc w:val="center"/>
    </w:pPr>
    <w:rPr>
      <w:b/>
      <w:sz w:val="28"/>
    </w:rPr>
  </w:style>
  <w:style w:type="paragraph" w:styleId="BodyTextIndent">
    <w:name w:val="Body Text Indent"/>
    <w:basedOn w:val="Normal"/>
    <w:rsid w:val="00C018D2"/>
    <w:pPr>
      <w:overflowPunct w:val="0"/>
      <w:autoSpaceDE w:val="0"/>
      <w:ind w:left="720"/>
    </w:pPr>
    <w:rPr>
      <w:rFonts w:ascii="Tahoma" w:hAnsi="Tahoma" w:cs="Tahoma"/>
      <w:b/>
      <w:bCs/>
      <w:sz w:val="24"/>
    </w:rPr>
  </w:style>
  <w:style w:type="paragraph" w:styleId="DocumentMap">
    <w:name w:val="Document Map"/>
    <w:basedOn w:val="Normal"/>
    <w:rsid w:val="00C018D2"/>
    <w:pPr>
      <w:shd w:val="clear" w:color="auto" w:fill="000080"/>
    </w:pPr>
    <w:rPr>
      <w:rFonts w:ascii="Tahoma" w:hAnsi="Tahoma" w:cs="Tahoma"/>
    </w:rPr>
  </w:style>
  <w:style w:type="paragraph" w:styleId="CommentText">
    <w:name w:val="annotation text"/>
    <w:basedOn w:val="Normal"/>
    <w:rsid w:val="00C018D2"/>
  </w:style>
  <w:style w:type="paragraph" w:styleId="CommentSubject">
    <w:name w:val="annotation subject"/>
    <w:basedOn w:val="CommentText"/>
    <w:next w:val="CommentText"/>
    <w:rsid w:val="00C018D2"/>
    <w:rPr>
      <w:b/>
      <w:bCs/>
    </w:rPr>
  </w:style>
  <w:style w:type="paragraph" w:styleId="TOC2">
    <w:name w:val="toc 2"/>
    <w:basedOn w:val="Normal"/>
    <w:next w:val="Normal"/>
    <w:uiPriority w:val="39"/>
    <w:rsid w:val="00C018D2"/>
    <w:pPr>
      <w:tabs>
        <w:tab w:val="left" w:pos="567"/>
        <w:tab w:val="right" w:leader="dot" w:pos="9900"/>
      </w:tabs>
      <w:spacing w:after="120"/>
      <w:ind w:left="567" w:right="1134" w:hanging="567"/>
    </w:pPr>
    <w:rPr>
      <w:rFonts w:ascii="Trebuchet MS" w:hAnsi="Trebuchet MS"/>
      <w:b/>
      <w:sz w:val="22"/>
      <w:szCs w:val="22"/>
    </w:rPr>
  </w:style>
  <w:style w:type="paragraph" w:styleId="TOC3">
    <w:name w:val="toc 3"/>
    <w:basedOn w:val="Normal"/>
    <w:next w:val="Normal"/>
    <w:uiPriority w:val="39"/>
    <w:rsid w:val="00C018D2"/>
    <w:pPr>
      <w:tabs>
        <w:tab w:val="left" w:pos="567"/>
        <w:tab w:val="right" w:leader="dot" w:pos="9900"/>
      </w:tabs>
      <w:spacing w:after="120"/>
      <w:ind w:left="567" w:hanging="567"/>
      <w:jc w:val="both"/>
    </w:pPr>
    <w:rPr>
      <w:rFonts w:ascii="Trebuchet MS" w:hAnsi="Trebuchet MS"/>
      <w:sz w:val="22"/>
      <w:szCs w:val="22"/>
    </w:rPr>
  </w:style>
  <w:style w:type="paragraph" w:styleId="TOC1">
    <w:name w:val="toc 1"/>
    <w:basedOn w:val="Normal"/>
    <w:next w:val="Normal"/>
    <w:uiPriority w:val="39"/>
    <w:rsid w:val="00C018D2"/>
    <w:pPr>
      <w:tabs>
        <w:tab w:val="right" w:leader="dot" w:pos="9900"/>
      </w:tabs>
      <w:spacing w:before="240" w:after="240"/>
      <w:ind w:right="1024"/>
      <w:jc w:val="both"/>
    </w:pPr>
    <w:rPr>
      <w:rFonts w:ascii="Trebuchet MS" w:hAnsi="Trebuchet MS"/>
      <w:smallCaps/>
      <w:sz w:val="22"/>
      <w:szCs w:val="22"/>
    </w:rPr>
  </w:style>
  <w:style w:type="paragraph" w:styleId="TOC4">
    <w:name w:val="toc 4"/>
    <w:basedOn w:val="TOC3"/>
    <w:next w:val="Normal"/>
    <w:rsid w:val="00C018D2"/>
    <w:pPr>
      <w:tabs>
        <w:tab w:val="left" w:pos="1440"/>
      </w:tabs>
      <w:ind w:left="1418" w:right="1134" w:hanging="851"/>
    </w:pPr>
  </w:style>
  <w:style w:type="paragraph" w:customStyle="1" w:styleId="Contenudetableau">
    <w:name w:val="Contenu de tableau"/>
    <w:basedOn w:val="Normal"/>
    <w:rsid w:val="00C018D2"/>
    <w:pPr>
      <w:suppressLineNumbers/>
    </w:pPr>
  </w:style>
  <w:style w:type="paragraph" w:customStyle="1" w:styleId="Titredetableau">
    <w:name w:val="Titre de tableau"/>
    <w:basedOn w:val="Contenudetableau"/>
    <w:rsid w:val="00C018D2"/>
    <w:pPr>
      <w:jc w:val="center"/>
    </w:pPr>
    <w:rPr>
      <w:b/>
      <w:bCs/>
    </w:rPr>
  </w:style>
  <w:style w:type="paragraph" w:customStyle="1" w:styleId="Contenuducadre">
    <w:name w:val="Contenu du cadre"/>
    <w:basedOn w:val="BodyText"/>
    <w:rsid w:val="00C018D2"/>
  </w:style>
  <w:style w:type="paragraph" w:customStyle="1" w:styleId="Style1">
    <w:name w:val="Style1"/>
    <w:basedOn w:val="Heading1"/>
    <w:rsid w:val="00C018D2"/>
    <w:pPr>
      <w:pBdr>
        <w:top w:val="single" w:sz="4" w:space="1" w:color="000000"/>
        <w:left w:val="single" w:sz="4" w:space="4" w:color="000000"/>
        <w:bottom w:val="single" w:sz="4" w:space="1" w:color="000000"/>
        <w:right w:val="single" w:sz="4" w:space="4" w:color="000000"/>
      </w:pBdr>
    </w:pPr>
    <w:rPr>
      <w:rFonts w:ascii="Trebuchet MS" w:hAnsi="Trebuchet MS"/>
      <w:szCs w:val="24"/>
    </w:rPr>
  </w:style>
  <w:style w:type="paragraph" w:customStyle="1" w:styleId="Heading1bis">
    <w:name w:val="Heading 1 bis"/>
    <w:basedOn w:val="Normal"/>
    <w:rsid w:val="00C018D2"/>
    <w:pPr>
      <w:pBdr>
        <w:top w:val="single" w:sz="4" w:space="1" w:color="000000"/>
        <w:left w:val="single" w:sz="4" w:space="4" w:color="000000"/>
        <w:bottom w:val="single" w:sz="4" w:space="1" w:color="000000"/>
        <w:right w:val="single" w:sz="4" w:space="4" w:color="000000"/>
      </w:pBdr>
      <w:jc w:val="center"/>
    </w:pPr>
    <w:rPr>
      <w:rFonts w:ascii="Trebuchet MS" w:hAnsi="Trebuchet MS" w:cs="Arial"/>
      <w:b/>
      <w:sz w:val="28"/>
      <w:szCs w:val="28"/>
    </w:rPr>
  </w:style>
  <w:style w:type="paragraph" w:customStyle="1" w:styleId="heading10">
    <w:name w:val="heading1"/>
    <w:basedOn w:val="Normal"/>
    <w:rsid w:val="00C018D2"/>
    <w:pPr>
      <w:pBdr>
        <w:top w:val="single" w:sz="4" w:space="1" w:color="000000"/>
        <w:left w:val="single" w:sz="4" w:space="4" w:color="000000"/>
        <w:bottom w:val="single" w:sz="4" w:space="1" w:color="000000"/>
        <w:right w:val="single" w:sz="4" w:space="4" w:color="000000"/>
      </w:pBdr>
      <w:jc w:val="center"/>
    </w:pPr>
    <w:rPr>
      <w:rFonts w:ascii="Trebuchet MS" w:hAnsi="Trebuchet MS" w:cs="Arial"/>
      <w:b/>
      <w:sz w:val="28"/>
      <w:szCs w:val="28"/>
    </w:rPr>
  </w:style>
  <w:style w:type="numbering" w:customStyle="1" w:styleId="StyleBulleted12pt">
    <w:name w:val="Style Bulleted 12 pt"/>
    <w:basedOn w:val="NoList"/>
    <w:rsid w:val="00C018D2"/>
    <w:pPr>
      <w:numPr>
        <w:numId w:val="3"/>
      </w:numPr>
    </w:pPr>
  </w:style>
  <w:style w:type="paragraph" w:customStyle="1" w:styleId="Style2">
    <w:name w:val="Style2"/>
    <w:basedOn w:val="Normal"/>
    <w:rsid w:val="00C018D2"/>
    <w:pPr>
      <w:numPr>
        <w:numId w:val="2"/>
      </w:numPr>
      <w:tabs>
        <w:tab w:val="clear" w:pos="1068"/>
        <w:tab w:val="left" w:pos="567"/>
      </w:tabs>
      <w:spacing w:after="240"/>
      <w:ind w:left="567" w:hanging="567"/>
      <w:jc w:val="both"/>
    </w:pPr>
    <w:rPr>
      <w:rFonts w:ascii="Trebuchet MS" w:hAnsi="Trebuchet MS" w:cs="Arial"/>
      <w:sz w:val="24"/>
      <w:szCs w:val="24"/>
    </w:rPr>
  </w:style>
  <w:style w:type="character" w:styleId="Strong">
    <w:name w:val="Strong"/>
    <w:qFormat/>
    <w:rsid w:val="00C018D2"/>
    <w:rPr>
      <w:b/>
      <w:bCs/>
    </w:rPr>
  </w:style>
  <w:style w:type="paragraph" w:styleId="ListParagraph">
    <w:name w:val="List Paragraph"/>
    <w:basedOn w:val="Normal"/>
    <w:uiPriority w:val="34"/>
    <w:qFormat/>
    <w:rsid w:val="00C050AD"/>
    <w:pPr>
      <w:suppressAutoHyphens w:val="0"/>
      <w:ind w:left="720"/>
      <w:contextualSpacing/>
    </w:pPr>
    <w:rPr>
      <w:sz w:val="24"/>
      <w:szCs w:val="24"/>
      <w:lang w:eastAsia="fr-FR"/>
    </w:rPr>
  </w:style>
  <w:style w:type="character" w:customStyle="1" w:styleId="Heading1Char">
    <w:name w:val="Heading 1 Char"/>
    <w:link w:val="Heading1"/>
    <w:rsid w:val="006954FD"/>
    <w:rPr>
      <w:rFonts w:ascii="Arial" w:hAnsi="Arial" w:cs="Arial"/>
      <w:b/>
      <w:sz w:val="24"/>
      <w:lang w:eastAsia="fr-FR"/>
    </w:rPr>
  </w:style>
  <w:style w:type="paragraph" w:styleId="TOCHeading">
    <w:name w:val="TOC Heading"/>
    <w:basedOn w:val="Heading1"/>
    <w:next w:val="Normal"/>
    <w:uiPriority w:val="39"/>
    <w:qFormat/>
    <w:rsid w:val="00B1224F"/>
    <w:pPr>
      <w:keepLines/>
      <w:numPr>
        <w:numId w:val="0"/>
      </w:numPr>
      <w:suppressAutoHyphens w:val="0"/>
      <w:spacing w:before="480" w:line="276" w:lineRule="auto"/>
      <w:outlineLvl w:val="9"/>
    </w:pPr>
    <w:rPr>
      <w:rFonts w:ascii="Cambria" w:eastAsia="MS Gothic" w:hAnsi="Cambria"/>
      <w:b w:val="0"/>
      <w:bCs/>
      <w:color w:val="365F91"/>
      <w:sz w:val="28"/>
      <w:szCs w:val="28"/>
      <w:lang w:val="en-US" w:eastAsia="ja-JP"/>
    </w:rPr>
  </w:style>
  <w:style w:type="character" w:customStyle="1" w:styleId="FooterChar">
    <w:name w:val="Footer Char"/>
    <w:basedOn w:val="DefaultParagraphFont"/>
    <w:link w:val="Footer"/>
    <w:uiPriority w:val="99"/>
    <w:rsid w:val="00A07AEC"/>
    <w:rPr>
      <w:lang w:eastAsia="ar-SA"/>
    </w:rPr>
  </w:style>
  <w:style w:type="character" w:styleId="Emphasis">
    <w:name w:val="Emphasis"/>
    <w:basedOn w:val="DefaultParagraphFont"/>
    <w:qFormat/>
    <w:rsid w:val="006954FD"/>
    <w:rPr>
      <w:i/>
      <w:iCs/>
    </w:rPr>
  </w:style>
  <w:style w:type="paragraph" w:styleId="NormalWeb">
    <w:name w:val="Normal (Web)"/>
    <w:basedOn w:val="Normal"/>
    <w:uiPriority w:val="99"/>
    <w:unhideWhenUsed/>
    <w:rsid w:val="00DA7802"/>
    <w:pPr>
      <w:suppressAutoHyphens w:val="0"/>
      <w:spacing w:before="100" w:beforeAutospacing="1" w:after="100" w:afterAutospacing="1"/>
    </w:pPr>
    <w:rPr>
      <w:rFonts w:eastAsiaTheme="minorHAnsi"/>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287B"/>
    <w:pPr>
      <w:suppressAutoHyphens/>
    </w:pPr>
    <w:rPr>
      <w:lang w:eastAsia="ar-SA"/>
    </w:rPr>
  </w:style>
  <w:style w:type="paragraph" w:styleId="Heading1">
    <w:name w:val="heading 1"/>
    <w:basedOn w:val="Normal"/>
    <w:next w:val="Normal"/>
    <w:link w:val="Heading1Char"/>
    <w:qFormat/>
    <w:rsid w:val="006954FD"/>
    <w:pPr>
      <w:keepNext/>
      <w:numPr>
        <w:numId w:val="15"/>
      </w:numPr>
      <w:spacing w:before="240" w:after="120"/>
      <w:ind w:left="454" w:hanging="454"/>
      <w:jc w:val="center"/>
      <w:outlineLvl w:val="0"/>
    </w:pPr>
    <w:rPr>
      <w:rFonts w:ascii="Arial" w:hAnsi="Arial" w:cs="Arial"/>
      <w:b/>
      <w:sz w:val="24"/>
      <w:lang w:eastAsia="fr-FR"/>
    </w:rPr>
  </w:style>
  <w:style w:type="paragraph" w:styleId="Heading2">
    <w:name w:val="heading 2"/>
    <w:basedOn w:val="Normal"/>
    <w:next w:val="Normal"/>
    <w:qFormat/>
    <w:rsid w:val="00D35ADF"/>
    <w:pPr>
      <w:keepNext/>
      <w:numPr>
        <w:ilvl w:val="1"/>
        <w:numId w:val="15"/>
      </w:numPr>
      <w:spacing w:after="120"/>
      <w:ind w:left="431" w:hanging="431"/>
      <w:jc w:val="both"/>
      <w:outlineLvl w:val="1"/>
    </w:pPr>
    <w:rPr>
      <w:rFonts w:ascii="Trebuchet MS" w:hAnsi="Trebuchet MS"/>
      <w:b/>
      <w:sz w:val="24"/>
    </w:rPr>
  </w:style>
  <w:style w:type="paragraph" w:styleId="Heading3">
    <w:name w:val="heading 3"/>
    <w:basedOn w:val="Normal"/>
    <w:next w:val="Normal"/>
    <w:qFormat/>
    <w:rsid w:val="00C018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87B"/>
    <w:rPr>
      <w:rFonts w:ascii="Tahoma" w:hAnsi="Tahoma" w:cs="Tahoma"/>
      <w:sz w:val="16"/>
      <w:szCs w:val="16"/>
    </w:rPr>
  </w:style>
  <w:style w:type="table" w:styleId="TableGrid">
    <w:name w:val="Table Grid"/>
    <w:basedOn w:val="TableNormal"/>
    <w:rsid w:val="00C212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BodyText"/>
    <w:rsid w:val="00A448A0"/>
    <w:pPr>
      <w:keepLines/>
      <w:framePr w:w="8640" w:h="1440" w:wrap="notBeside" w:vAnchor="page" w:hAnchor="margin" w:xAlign="center" w:y="889"/>
      <w:suppressAutoHyphens w:val="0"/>
      <w:spacing w:after="40" w:line="240" w:lineRule="atLeast"/>
      <w:jc w:val="center"/>
    </w:pPr>
    <w:rPr>
      <w:rFonts w:ascii="Cambria" w:hAnsi="Cambria"/>
      <w:caps/>
      <w:spacing w:val="75"/>
      <w:kern w:val="18"/>
      <w:sz w:val="22"/>
      <w:szCs w:val="22"/>
      <w:lang w:val="en-US" w:eastAsia="en-US" w:bidi="en-US"/>
    </w:rPr>
  </w:style>
  <w:style w:type="paragraph" w:styleId="BodyText">
    <w:name w:val="Body Text"/>
    <w:basedOn w:val="Normal"/>
    <w:rsid w:val="00A448A0"/>
    <w:pPr>
      <w:spacing w:after="120"/>
    </w:pPr>
  </w:style>
  <w:style w:type="paragraph" w:styleId="Header">
    <w:name w:val="header"/>
    <w:basedOn w:val="Normal"/>
    <w:rsid w:val="0029454D"/>
    <w:pPr>
      <w:tabs>
        <w:tab w:val="center" w:pos="4536"/>
        <w:tab w:val="right" w:pos="9072"/>
      </w:tabs>
    </w:pPr>
  </w:style>
  <w:style w:type="paragraph" w:styleId="Footer">
    <w:name w:val="footer"/>
    <w:basedOn w:val="Normal"/>
    <w:link w:val="FooterChar"/>
    <w:uiPriority w:val="99"/>
    <w:rsid w:val="0029454D"/>
    <w:pPr>
      <w:tabs>
        <w:tab w:val="center" w:pos="4536"/>
        <w:tab w:val="right" w:pos="9072"/>
      </w:tabs>
    </w:pPr>
  </w:style>
  <w:style w:type="character" w:customStyle="1" w:styleId="WW8Num2z0">
    <w:name w:val="WW8Num2z0"/>
    <w:rsid w:val="00C018D2"/>
    <w:rPr>
      <w:rFonts w:ascii="Symbol" w:hAnsi="Symbol"/>
    </w:rPr>
  </w:style>
  <w:style w:type="character" w:customStyle="1" w:styleId="WW8Num3z0">
    <w:name w:val="WW8Num3z0"/>
    <w:rsid w:val="00C018D2"/>
    <w:rPr>
      <w:rFonts w:ascii="Symbol" w:hAnsi="Symbol"/>
    </w:rPr>
  </w:style>
  <w:style w:type="character" w:customStyle="1" w:styleId="WW8Num4z0">
    <w:name w:val="WW8Num4z0"/>
    <w:rsid w:val="00C018D2"/>
    <w:rPr>
      <w:rFonts w:ascii="Symbol" w:hAnsi="Symbol"/>
    </w:rPr>
  </w:style>
  <w:style w:type="character" w:customStyle="1" w:styleId="WW8Num5z0">
    <w:name w:val="WW8Num5z0"/>
    <w:rsid w:val="00C018D2"/>
    <w:rPr>
      <w:rFonts w:ascii="Verdana" w:eastAsia="Times New Roman" w:hAnsi="Verdana" w:cs="Times New Roman"/>
    </w:rPr>
  </w:style>
  <w:style w:type="character" w:customStyle="1" w:styleId="WW8Num6z0">
    <w:name w:val="WW8Num6z0"/>
    <w:rsid w:val="00C018D2"/>
    <w:rPr>
      <w:rFonts w:ascii="Symbol" w:hAnsi="Symbol"/>
    </w:rPr>
  </w:style>
  <w:style w:type="character" w:customStyle="1" w:styleId="Absatz-Standardschriftart">
    <w:name w:val="Absatz-Standardschriftart"/>
    <w:rsid w:val="00C018D2"/>
  </w:style>
  <w:style w:type="character" w:customStyle="1" w:styleId="WW8Num1z0">
    <w:name w:val="WW8Num1z0"/>
    <w:rsid w:val="00C018D2"/>
    <w:rPr>
      <w:rFonts w:ascii="Times New Roman" w:eastAsia="Times New Roman" w:hAnsi="Times New Roman" w:cs="Times New Roman"/>
    </w:rPr>
  </w:style>
  <w:style w:type="character" w:customStyle="1" w:styleId="WW8Num1z1">
    <w:name w:val="WW8Num1z1"/>
    <w:rsid w:val="00C018D2"/>
    <w:rPr>
      <w:rFonts w:ascii="Courier New" w:hAnsi="Courier New" w:cs="Courier New"/>
    </w:rPr>
  </w:style>
  <w:style w:type="character" w:customStyle="1" w:styleId="WW8Num1z2">
    <w:name w:val="WW8Num1z2"/>
    <w:rsid w:val="00C018D2"/>
    <w:rPr>
      <w:rFonts w:ascii="Wingdings" w:hAnsi="Wingdings"/>
    </w:rPr>
  </w:style>
  <w:style w:type="character" w:customStyle="1" w:styleId="WW8Num1z3">
    <w:name w:val="WW8Num1z3"/>
    <w:rsid w:val="00C018D2"/>
    <w:rPr>
      <w:rFonts w:ascii="Symbol" w:hAnsi="Symbol"/>
    </w:rPr>
  </w:style>
  <w:style w:type="character" w:customStyle="1" w:styleId="WW8Num5z1">
    <w:name w:val="WW8Num5z1"/>
    <w:rsid w:val="00C018D2"/>
    <w:rPr>
      <w:rFonts w:ascii="Courier New" w:hAnsi="Courier New" w:cs="Courier New"/>
    </w:rPr>
  </w:style>
  <w:style w:type="character" w:customStyle="1" w:styleId="WW8Num5z2">
    <w:name w:val="WW8Num5z2"/>
    <w:rsid w:val="00C018D2"/>
    <w:rPr>
      <w:rFonts w:ascii="Wingdings" w:hAnsi="Wingdings"/>
    </w:rPr>
  </w:style>
  <w:style w:type="character" w:customStyle="1" w:styleId="WW8Num5z3">
    <w:name w:val="WW8Num5z3"/>
    <w:rsid w:val="00C018D2"/>
    <w:rPr>
      <w:rFonts w:ascii="Symbol" w:hAnsi="Symbol"/>
    </w:rPr>
  </w:style>
  <w:style w:type="character" w:customStyle="1" w:styleId="WW8Num7z0">
    <w:name w:val="WW8Num7z0"/>
    <w:rsid w:val="00C018D2"/>
    <w:rPr>
      <w:rFonts w:ascii="Symbol" w:hAnsi="Symbol"/>
    </w:rPr>
  </w:style>
  <w:style w:type="character" w:customStyle="1" w:styleId="WW8Num7z1">
    <w:name w:val="WW8Num7z1"/>
    <w:rsid w:val="00C018D2"/>
    <w:rPr>
      <w:rFonts w:ascii="Courier New" w:hAnsi="Courier New" w:cs="Courier New"/>
    </w:rPr>
  </w:style>
  <w:style w:type="character" w:customStyle="1" w:styleId="WW8Num7z2">
    <w:name w:val="WW8Num7z2"/>
    <w:rsid w:val="00C018D2"/>
    <w:rPr>
      <w:rFonts w:ascii="Wingdings" w:hAnsi="Wingdings"/>
    </w:rPr>
  </w:style>
  <w:style w:type="character" w:customStyle="1" w:styleId="WW8Num8z0">
    <w:name w:val="WW8Num8z0"/>
    <w:rsid w:val="00C018D2"/>
    <w:rPr>
      <w:rFonts w:ascii="Symbol" w:hAnsi="Symbol"/>
    </w:rPr>
  </w:style>
  <w:style w:type="character" w:customStyle="1" w:styleId="WW8Num9z0">
    <w:name w:val="WW8Num9z0"/>
    <w:rsid w:val="00C018D2"/>
    <w:rPr>
      <w:rFonts w:ascii="Verdana" w:eastAsia="Times New Roman" w:hAnsi="Verdana" w:cs="Times New Roman"/>
    </w:rPr>
  </w:style>
  <w:style w:type="character" w:customStyle="1" w:styleId="WW8Num9z1">
    <w:name w:val="WW8Num9z1"/>
    <w:rsid w:val="00C018D2"/>
    <w:rPr>
      <w:rFonts w:ascii="Courier New" w:hAnsi="Courier New" w:cs="Courier New"/>
    </w:rPr>
  </w:style>
  <w:style w:type="character" w:customStyle="1" w:styleId="WW8Num9z2">
    <w:name w:val="WW8Num9z2"/>
    <w:rsid w:val="00C018D2"/>
    <w:rPr>
      <w:rFonts w:ascii="Wingdings" w:hAnsi="Wingdings"/>
    </w:rPr>
  </w:style>
  <w:style w:type="character" w:customStyle="1" w:styleId="WW8Num9z3">
    <w:name w:val="WW8Num9z3"/>
    <w:rsid w:val="00C018D2"/>
    <w:rPr>
      <w:rFonts w:ascii="Symbol" w:hAnsi="Symbol"/>
    </w:rPr>
  </w:style>
  <w:style w:type="character" w:customStyle="1" w:styleId="WW8Num10z0">
    <w:name w:val="WW8Num10z0"/>
    <w:rsid w:val="00C018D2"/>
    <w:rPr>
      <w:rFonts w:ascii="Symbol" w:eastAsia="Times New Roman" w:hAnsi="Symbol" w:cs="Times New Roman"/>
    </w:rPr>
  </w:style>
  <w:style w:type="character" w:customStyle="1" w:styleId="WW8Num10z1">
    <w:name w:val="WW8Num10z1"/>
    <w:rsid w:val="00C018D2"/>
    <w:rPr>
      <w:rFonts w:ascii="Courier New" w:hAnsi="Courier New" w:cs="Courier New"/>
    </w:rPr>
  </w:style>
  <w:style w:type="character" w:customStyle="1" w:styleId="WW8Num10z2">
    <w:name w:val="WW8Num10z2"/>
    <w:rsid w:val="00C018D2"/>
    <w:rPr>
      <w:rFonts w:ascii="Wingdings" w:hAnsi="Wingdings"/>
    </w:rPr>
  </w:style>
  <w:style w:type="character" w:customStyle="1" w:styleId="WW8Num10z3">
    <w:name w:val="WW8Num10z3"/>
    <w:rsid w:val="00C018D2"/>
    <w:rPr>
      <w:rFonts w:ascii="Symbol" w:hAnsi="Symbol"/>
    </w:rPr>
  </w:style>
  <w:style w:type="character" w:customStyle="1" w:styleId="WW8Num11z0">
    <w:name w:val="WW8Num11z0"/>
    <w:rsid w:val="00C018D2"/>
    <w:rPr>
      <w:rFonts w:ascii="Symbol" w:hAnsi="Symbol"/>
    </w:rPr>
  </w:style>
  <w:style w:type="character" w:customStyle="1" w:styleId="WW8Num12z0">
    <w:name w:val="WW8Num12z0"/>
    <w:rsid w:val="00C018D2"/>
    <w:rPr>
      <w:rFonts w:ascii="Wingdings" w:hAnsi="Wingdings"/>
    </w:rPr>
  </w:style>
  <w:style w:type="character" w:customStyle="1" w:styleId="WW8Num12z1">
    <w:name w:val="WW8Num12z1"/>
    <w:rsid w:val="00C018D2"/>
    <w:rPr>
      <w:rFonts w:ascii="Courier New" w:hAnsi="Courier New" w:cs="Courier New"/>
    </w:rPr>
  </w:style>
  <w:style w:type="character" w:customStyle="1" w:styleId="WW8Num12z3">
    <w:name w:val="WW8Num12z3"/>
    <w:rsid w:val="00C018D2"/>
    <w:rPr>
      <w:rFonts w:ascii="Symbol" w:hAnsi="Symbol"/>
    </w:rPr>
  </w:style>
  <w:style w:type="character" w:customStyle="1" w:styleId="WW8Num13z0">
    <w:name w:val="WW8Num13z0"/>
    <w:rsid w:val="00C018D2"/>
    <w:rPr>
      <w:rFonts w:ascii="Symbol" w:hAnsi="Symbol"/>
    </w:rPr>
  </w:style>
  <w:style w:type="character" w:customStyle="1" w:styleId="WW8Num14z0">
    <w:name w:val="WW8Num14z0"/>
    <w:rsid w:val="00C018D2"/>
    <w:rPr>
      <w:rFonts w:ascii="Symbol" w:hAnsi="Symbol"/>
    </w:rPr>
  </w:style>
  <w:style w:type="character" w:customStyle="1" w:styleId="WW8Num15z0">
    <w:name w:val="WW8Num15z0"/>
    <w:rsid w:val="00C018D2"/>
    <w:rPr>
      <w:rFonts w:ascii="Symbol" w:eastAsia="Times New Roman" w:hAnsi="Symbol" w:cs="Times New Roman"/>
    </w:rPr>
  </w:style>
  <w:style w:type="character" w:customStyle="1" w:styleId="WW8Num15z1">
    <w:name w:val="WW8Num15z1"/>
    <w:rsid w:val="00C018D2"/>
    <w:rPr>
      <w:rFonts w:ascii="Courier New" w:hAnsi="Courier New" w:cs="Courier New"/>
    </w:rPr>
  </w:style>
  <w:style w:type="character" w:customStyle="1" w:styleId="WW8Num15z2">
    <w:name w:val="WW8Num15z2"/>
    <w:rsid w:val="00C018D2"/>
    <w:rPr>
      <w:rFonts w:ascii="Wingdings" w:hAnsi="Wingdings"/>
    </w:rPr>
  </w:style>
  <w:style w:type="character" w:customStyle="1" w:styleId="WW8Num15z3">
    <w:name w:val="WW8Num15z3"/>
    <w:rsid w:val="00C018D2"/>
    <w:rPr>
      <w:rFonts w:ascii="Symbol" w:hAnsi="Symbol"/>
    </w:rPr>
  </w:style>
  <w:style w:type="character" w:customStyle="1" w:styleId="WW8Num17z0">
    <w:name w:val="WW8Num17z0"/>
    <w:rsid w:val="00C018D2"/>
    <w:rPr>
      <w:rFonts w:ascii="Symbol" w:hAnsi="Symbol"/>
    </w:rPr>
  </w:style>
  <w:style w:type="character" w:customStyle="1" w:styleId="WW8Num18z0">
    <w:name w:val="WW8Num18z0"/>
    <w:rsid w:val="00C018D2"/>
    <w:rPr>
      <w:rFonts w:ascii="Symbol" w:hAnsi="Symbol"/>
    </w:rPr>
  </w:style>
  <w:style w:type="character" w:customStyle="1" w:styleId="WW8Num19z0">
    <w:name w:val="WW8Num19z0"/>
    <w:rsid w:val="00C018D2"/>
    <w:rPr>
      <w:rFonts w:ascii="Wingdings" w:hAnsi="Wingdings"/>
    </w:rPr>
  </w:style>
  <w:style w:type="character" w:customStyle="1" w:styleId="WW8Num19z1">
    <w:name w:val="WW8Num19z1"/>
    <w:rsid w:val="00C018D2"/>
    <w:rPr>
      <w:rFonts w:ascii="Courier New" w:hAnsi="Courier New" w:cs="Courier New"/>
    </w:rPr>
  </w:style>
  <w:style w:type="character" w:customStyle="1" w:styleId="WW8Num19z3">
    <w:name w:val="WW8Num19z3"/>
    <w:rsid w:val="00C018D2"/>
    <w:rPr>
      <w:rFonts w:ascii="Symbol" w:hAnsi="Symbol"/>
    </w:rPr>
  </w:style>
  <w:style w:type="character" w:customStyle="1" w:styleId="WW8Num21z0">
    <w:name w:val="WW8Num21z0"/>
    <w:rsid w:val="00C018D2"/>
    <w:rPr>
      <w:rFonts w:ascii="Symbol" w:hAnsi="Symbol"/>
    </w:rPr>
  </w:style>
  <w:style w:type="character" w:customStyle="1" w:styleId="WW8Num22z0">
    <w:name w:val="WW8Num22z0"/>
    <w:rsid w:val="00C018D2"/>
    <w:rPr>
      <w:rFonts w:ascii="Symbol" w:eastAsia="Times New Roman" w:hAnsi="Symbol" w:cs="Times New Roman"/>
    </w:rPr>
  </w:style>
  <w:style w:type="character" w:customStyle="1" w:styleId="WW8Num22z1">
    <w:name w:val="WW8Num22z1"/>
    <w:rsid w:val="00C018D2"/>
    <w:rPr>
      <w:rFonts w:ascii="Courier New" w:hAnsi="Courier New" w:cs="Courier New"/>
    </w:rPr>
  </w:style>
  <w:style w:type="character" w:customStyle="1" w:styleId="WW8Num22z2">
    <w:name w:val="WW8Num22z2"/>
    <w:rsid w:val="00C018D2"/>
    <w:rPr>
      <w:rFonts w:ascii="Wingdings" w:hAnsi="Wingdings"/>
    </w:rPr>
  </w:style>
  <w:style w:type="character" w:customStyle="1" w:styleId="WW8Num22z3">
    <w:name w:val="WW8Num22z3"/>
    <w:rsid w:val="00C018D2"/>
    <w:rPr>
      <w:rFonts w:ascii="Symbol" w:hAnsi="Symbol"/>
    </w:rPr>
  </w:style>
  <w:style w:type="character" w:styleId="Hyperlink">
    <w:name w:val="Hyperlink"/>
    <w:uiPriority w:val="99"/>
    <w:rsid w:val="00C018D2"/>
    <w:rPr>
      <w:color w:val="0000FF"/>
      <w:u w:val="single"/>
    </w:rPr>
  </w:style>
  <w:style w:type="character" w:styleId="PageNumber">
    <w:name w:val="page number"/>
    <w:basedOn w:val="DefaultParagraphFont"/>
    <w:rsid w:val="00C018D2"/>
  </w:style>
  <w:style w:type="character" w:styleId="FollowedHyperlink">
    <w:name w:val="FollowedHyperlink"/>
    <w:rsid w:val="00C018D2"/>
    <w:rPr>
      <w:color w:val="800080"/>
      <w:u w:val="single"/>
    </w:rPr>
  </w:style>
  <w:style w:type="character" w:styleId="CommentReference">
    <w:name w:val="annotation reference"/>
    <w:rsid w:val="00C018D2"/>
    <w:rPr>
      <w:sz w:val="16"/>
      <w:szCs w:val="16"/>
    </w:rPr>
  </w:style>
  <w:style w:type="character" w:customStyle="1" w:styleId="TOC2Char">
    <w:name w:val="TOC 2 Char"/>
    <w:rsid w:val="00C018D2"/>
    <w:rPr>
      <w:rFonts w:ascii="Trebuchet MS" w:hAnsi="Trebuchet MS"/>
      <w:b/>
      <w:sz w:val="22"/>
      <w:szCs w:val="22"/>
      <w:lang w:val="fr-FR" w:eastAsia="ar-SA" w:bidi="ar-SA"/>
    </w:rPr>
  </w:style>
  <w:style w:type="character" w:customStyle="1" w:styleId="Puces">
    <w:name w:val="Puces"/>
    <w:rsid w:val="00C018D2"/>
    <w:rPr>
      <w:rFonts w:ascii="OpenSymbol" w:eastAsia="OpenSymbol" w:hAnsi="OpenSymbol" w:cs="OpenSymbol"/>
    </w:rPr>
  </w:style>
  <w:style w:type="character" w:customStyle="1" w:styleId="Caractresdenumrotation">
    <w:name w:val="Caractères de numérotation"/>
    <w:rsid w:val="00C018D2"/>
  </w:style>
  <w:style w:type="paragraph" w:customStyle="1" w:styleId="Titre">
    <w:name w:val="Titre"/>
    <w:basedOn w:val="Normal"/>
    <w:next w:val="BodyText"/>
    <w:rsid w:val="00C018D2"/>
    <w:pPr>
      <w:keepNext/>
      <w:spacing w:before="240" w:after="120"/>
    </w:pPr>
    <w:rPr>
      <w:rFonts w:ascii="Arial" w:eastAsia="Microsoft YaHei" w:hAnsi="Arial" w:cs="Mangal"/>
      <w:sz w:val="28"/>
      <w:szCs w:val="28"/>
    </w:rPr>
  </w:style>
  <w:style w:type="paragraph" w:styleId="List">
    <w:name w:val="List"/>
    <w:basedOn w:val="BodyText"/>
    <w:rsid w:val="00C018D2"/>
    <w:rPr>
      <w:rFonts w:cs="Mangal"/>
    </w:rPr>
  </w:style>
  <w:style w:type="paragraph" w:customStyle="1" w:styleId="Lgende">
    <w:name w:val="Légende"/>
    <w:basedOn w:val="Normal"/>
    <w:rsid w:val="00C018D2"/>
    <w:pPr>
      <w:suppressLineNumbers/>
      <w:spacing w:before="120" w:after="120"/>
    </w:pPr>
    <w:rPr>
      <w:rFonts w:cs="Mangal"/>
      <w:i/>
      <w:iCs/>
      <w:sz w:val="24"/>
      <w:szCs w:val="24"/>
    </w:rPr>
  </w:style>
  <w:style w:type="paragraph" w:customStyle="1" w:styleId="Index">
    <w:name w:val="Index"/>
    <w:basedOn w:val="Normal"/>
    <w:rsid w:val="00C018D2"/>
    <w:pPr>
      <w:suppressLineNumbers/>
    </w:pPr>
    <w:rPr>
      <w:rFonts w:cs="Mangal"/>
    </w:rPr>
  </w:style>
  <w:style w:type="paragraph" w:styleId="Title">
    <w:name w:val="Title"/>
    <w:basedOn w:val="Normal"/>
    <w:next w:val="Subtitle"/>
    <w:qFormat/>
    <w:rsid w:val="00C018D2"/>
    <w:pPr>
      <w:jc w:val="center"/>
    </w:pPr>
    <w:rPr>
      <w:b/>
      <w:sz w:val="32"/>
    </w:rPr>
  </w:style>
  <w:style w:type="paragraph" w:styleId="Subtitle">
    <w:name w:val="Subtitle"/>
    <w:basedOn w:val="Normal"/>
    <w:next w:val="BodyText"/>
    <w:qFormat/>
    <w:rsid w:val="00C018D2"/>
    <w:pPr>
      <w:jc w:val="center"/>
    </w:pPr>
    <w:rPr>
      <w:b/>
      <w:sz w:val="28"/>
    </w:rPr>
  </w:style>
  <w:style w:type="paragraph" w:styleId="BodyTextIndent">
    <w:name w:val="Body Text Indent"/>
    <w:basedOn w:val="Normal"/>
    <w:rsid w:val="00C018D2"/>
    <w:pPr>
      <w:overflowPunct w:val="0"/>
      <w:autoSpaceDE w:val="0"/>
      <w:ind w:left="720"/>
    </w:pPr>
    <w:rPr>
      <w:rFonts w:ascii="Tahoma" w:hAnsi="Tahoma" w:cs="Tahoma"/>
      <w:b/>
      <w:bCs/>
      <w:sz w:val="24"/>
    </w:rPr>
  </w:style>
  <w:style w:type="paragraph" w:styleId="DocumentMap">
    <w:name w:val="Document Map"/>
    <w:basedOn w:val="Normal"/>
    <w:rsid w:val="00C018D2"/>
    <w:pPr>
      <w:shd w:val="clear" w:color="auto" w:fill="000080"/>
    </w:pPr>
    <w:rPr>
      <w:rFonts w:ascii="Tahoma" w:hAnsi="Tahoma" w:cs="Tahoma"/>
    </w:rPr>
  </w:style>
  <w:style w:type="paragraph" w:styleId="CommentText">
    <w:name w:val="annotation text"/>
    <w:basedOn w:val="Normal"/>
    <w:rsid w:val="00C018D2"/>
  </w:style>
  <w:style w:type="paragraph" w:styleId="CommentSubject">
    <w:name w:val="annotation subject"/>
    <w:basedOn w:val="CommentText"/>
    <w:next w:val="CommentText"/>
    <w:rsid w:val="00C018D2"/>
    <w:rPr>
      <w:b/>
      <w:bCs/>
    </w:rPr>
  </w:style>
  <w:style w:type="paragraph" w:styleId="TOC2">
    <w:name w:val="toc 2"/>
    <w:basedOn w:val="Normal"/>
    <w:next w:val="Normal"/>
    <w:uiPriority w:val="39"/>
    <w:rsid w:val="00C018D2"/>
    <w:pPr>
      <w:tabs>
        <w:tab w:val="left" w:pos="567"/>
        <w:tab w:val="right" w:leader="dot" w:pos="9900"/>
      </w:tabs>
      <w:spacing w:after="120"/>
      <w:ind w:left="567" w:right="1134" w:hanging="567"/>
    </w:pPr>
    <w:rPr>
      <w:rFonts w:ascii="Trebuchet MS" w:hAnsi="Trebuchet MS"/>
      <w:b/>
      <w:sz w:val="22"/>
      <w:szCs w:val="22"/>
    </w:rPr>
  </w:style>
  <w:style w:type="paragraph" w:styleId="TOC3">
    <w:name w:val="toc 3"/>
    <w:basedOn w:val="Normal"/>
    <w:next w:val="Normal"/>
    <w:uiPriority w:val="39"/>
    <w:rsid w:val="00C018D2"/>
    <w:pPr>
      <w:tabs>
        <w:tab w:val="left" w:pos="567"/>
        <w:tab w:val="right" w:leader="dot" w:pos="9900"/>
      </w:tabs>
      <w:spacing w:after="120"/>
      <w:ind w:left="567" w:hanging="567"/>
      <w:jc w:val="both"/>
    </w:pPr>
    <w:rPr>
      <w:rFonts w:ascii="Trebuchet MS" w:hAnsi="Trebuchet MS"/>
      <w:sz w:val="22"/>
      <w:szCs w:val="22"/>
    </w:rPr>
  </w:style>
  <w:style w:type="paragraph" w:styleId="TOC1">
    <w:name w:val="toc 1"/>
    <w:basedOn w:val="Normal"/>
    <w:next w:val="Normal"/>
    <w:uiPriority w:val="39"/>
    <w:rsid w:val="00C018D2"/>
    <w:pPr>
      <w:tabs>
        <w:tab w:val="right" w:leader="dot" w:pos="9900"/>
      </w:tabs>
      <w:spacing w:before="240" w:after="240"/>
      <w:ind w:right="1024"/>
      <w:jc w:val="both"/>
    </w:pPr>
    <w:rPr>
      <w:rFonts w:ascii="Trebuchet MS" w:hAnsi="Trebuchet MS"/>
      <w:smallCaps/>
      <w:sz w:val="22"/>
      <w:szCs w:val="22"/>
    </w:rPr>
  </w:style>
  <w:style w:type="paragraph" w:styleId="TOC4">
    <w:name w:val="toc 4"/>
    <w:basedOn w:val="TOC3"/>
    <w:next w:val="Normal"/>
    <w:rsid w:val="00C018D2"/>
    <w:pPr>
      <w:tabs>
        <w:tab w:val="left" w:pos="1440"/>
      </w:tabs>
      <w:ind w:left="1418" w:right="1134" w:hanging="851"/>
    </w:pPr>
  </w:style>
  <w:style w:type="paragraph" w:customStyle="1" w:styleId="Contenudetableau">
    <w:name w:val="Contenu de tableau"/>
    <w:basedOn w:val="Normal"/>
    <w:rsid w:val="00C018D2"/>
    <w:pPr>
      <w:suppressLineNumbers/>
    </w:pPr>
  </w:style>
  <w:style w:type="paragraph" w:customStyle="1" w:styleId="Titredetableau">
    <w:name w:val="Titre de tableau"/>
    <w:basedOn w:val="Contenudetableau"/>
    <w:rsid w:val="00C018D2"/>
    <w:pPr>
      <w:jc w:val="center"/>
    </w:pPr>
    <w:rPr>
      <w:b/>
      <w:bCs/>
    </w:rPr>
  </w:style>
  <w:style w:type="paragraph" w:customStyle="1" w:styleId="Contenuducadre">
    <w:name w:val="Contenu du cadre"/>
    <w:basedOn w:val="BodyText"/>
    <w:rsid w:val="00C018D2"/>
  </w:style>
  <w:style w:type="paragraph" w:customStyle="1" w:styleId="Style1">
    <w:name w:val="Style1"/>
    <w:basedOn w:val="Heading1"/>
    <w:rsid w:val="00C018D2"/>
    <w:pPr>
      <w:pBdr>
        <w:top w:val="single" w:sz="4" w:space="1" w:color="000000"/>
        <w:left w:val="single" w:sz="4" w:space="4" w:color="000000"/>
        <w:bottom w:val="single" w:sz="4" w:space="1" w:color="000000"/>
        <w:right w:val="single" w:sz="4" w:space="4" w:color="000000"/>
      </w:pBdr>
    </w:pPr>
    <w:rPr>
      <w:rFonts w:ascii="Trebuchet MS" w:hAnsi="Trebuchet MS"/>
      <w:szCs w:val="24"/>
    </w:rPr>
  </w:style>
  <w:style w:type="paragraph" w:customStyle="1" w:styleId="Heading1bis">
    <w:name w:val="Heading 1 bis"/>
    <w:basedOn w:val="Normal"/>
    <w:rsid w:val="00C018D2"/>
    <w:pPr>
      <w:pBdr>
        <w:top w:val="single" w:sz="4" w:space="1" w:color="000000"/>
        <w:left w:val="single" w:sz="4" w:space="4" w:color="000000"/>
        <w:bottom w:val="single" w:sz="4" w:space="1" w:color="000000"/>
        <w:right w:val="single" w:sz="4" w:space="4" w:color="000000"/>
      </w:pBdr>
      <w:jc w:val="center"/>
    </w:pPr>
    <w:rPr>
      <w:rFonts w:ascii="Trebuchet MS" w:hAnsi="Trebuchet MS" w:cs="Arial"/>
      <w:b/>
      <w:sz w:val="28"/>
      <w:szCs w:val="28"/>
    </w:rPr>
  </w:style>
  <w:style w:type="paragraph" w:customStyle="1" w:styleId="heading10">
    <w:name w:val="heading1"/>
    <w:basedOn w:val="Normal"/>
    <w:rsid w:val="00C018D2"/>
    <w:pPr>
      <w:pBdr>
        <w:top w:val="single" w:sz="4" w:space="1" w:color="000000"/>
        <w:left w:val="single" w:sz="4" w:space="4" w:color="000000"/>
        <w:bottom w:val="single" w:sz="4" w:space="1" w:color="000000"/>
        <w:right w:val="single" w:sz="4" w:space="4" w:color="000000"/>
      </w:pBdr>
      <w:jc w:val="center"/>
    </w:pPr>
    <w:rPr>
      <w:rFonts w:ascii="Trebuchet MS" w:hAnsi="Trebuchet MS" w:cs="Arial"/>
      <w:b/>
      <w:sz w:val="28"/>
      <w:szCs w:val="28"/>
    </w:rPr>
  </w:style>
  <w:style w:type="numbering" w:customStyle="1" w:styleId="StyleBulleted12pt">
    <w:name w:val="Style Bulleted 12 pt"/>
    <w:basedOn w:val="NoList"/>
    <w:rsid w:val="00C018D2"/>
    <w:pPr>
      <w:numPr>
        <w:numId w:val="3"/>
      </w:numPr>
    </w:pPr>
  </w:style>
  <w:style w:type="paragraph" w:customStyle="1" w:styleId="Style2">
    <w:name w:val="Style2"/>
    <w:basedOn w:val="Normal"/>
    <w:rsid w:val="00C018D2"/>
    <w:pPr>
      <w:numPr>
        <w:numId w:val="2"/>
      </w:numPr>
      <w:tabs>
        <w:tab w:val="clear" w:pos="1068"/>
        <w:tab w:val="left" w:pos="567"/>
      </w:tabs>
      <w:spacing w:after="240"/>
      <w:ind w:left="567" w:hanging="567"/>
      <w:jc w:val="both"/>
    </w:pPr>
    <w:rPr>
      <w:rFonts w:ascii="Trebuchet MS" w:hAnsi="Trebuchet MS" w:cs="Arial"/>
      <w:sz w:val="24"/>
      <w:szCs w:val="24"/>
    </w:rPr>
  </w:style>
  <w:style w:type="character" w:styleId="Strong">
    <w:name w:val="Strong"/>
    <w:qFormat/>
    <w:rsid w:val="00C018D2"/>
    <w:rPr>
      <w:b/>
      <w:bCs/>
    </w:rPr>
  </w:style>
  <w:style w:type="paragraph" w:styleId="ListParagraph">
    <w:name w:val="List Paragraph"/>
    <w:basedOn w:val="Normal"/>
    <w:uiPriority w:val="34"/>
    <w:qFormat/>
    <w:rsid w:val="00C050AD"/>
    <w:pPr>
      <w:suppressAutoHyphens w:val="0"/>
      <w:ind w:left="720"/>
      <w:contextualSpacing/>
    </w:pPr>
    <w:rPr>
      <w:sz w:val="24"/>
      <w:szCs w:val="24"/>
      <w:lang w:eastAsia="fr-FR"/>
    </w:rPr>
  </w:style>
  <w:style w:type="character" w:customStyle="1" w:styleId="Heading1Char">
    <w:name w:val="Heading 1 Char"/>
    <w:link w:val="Heading1"/>
    <w:rsid w:val="006954FD"/>
    <w:rPr>
      <w:rFonts w:ascii="Arial" w:hAnsi="Arial" w:cs="Arial"/>
      <w:b/>
      <w:sz w:val="24"/>
      <w:lang w:eastAsia="fr-FR"/>
    </w:rPr>
  </w:style>
  <w:style w:type="paragraph" w:styleId="TOCHeading">
    <w:name w:val="TOC Heading"/>
    <w:basedOn w:val="Heading1"/>
    <w:next w:val="Normal"/>
    <w:uiPriority w:val="39"/>
    <w:qFormat/>
    <w:rsid w:val="00B1224F"/>
    <w:pPr>
      <w:keepLines/>
      <w:numPr>
        <w:numId w:val="0"/>
      </w:numPr>
      <w:suppressAutoHyphens w:val="0"/>
      <w:spacing w:before="480" w:line="276" w:lineRule="auto"/>
      <w:outlineLvl w:val="9"/>
    </w:pPr>
    <w:rPr>
      <w:rFonts w:ascii="Cambria" w:eastAsia="MS Gothic" w:hAnsi="Cambria"/>
      <w:b w:val="0"/>
      <w:bCs/>
      <w:color w:val="365F91"/>
      <w:sz w:val="28"/>
      <w:szCs w:val="28"/>
      <w:lang w:val="en-US" w:eastAsia="ja-JP"/>
    </w:rPr>
  </w:style>
  <w:style w:type="character" w:customStyle="1" w:styleId="FooterChar">
    <w:name w:val="Footer Char"/>
    <w:basedOn w:val="DefaultParagraphFont"/>
    <w:link w:val="Footer"/>
    <w:uiPriority w:val="99"/>
    <w:rsid w:val="00A07AEC"/>
    <w:rPr>
      <w:lang w:eastAsia="ar-SA"/>
    </w:rPr>
  </w:style>
  <w:style w:type="character" w:styleId="Emphasis">
    <w:name w:val="Emphasis"/>
    <w:basedOn w:val="DefaultParagraphFont"/>
    <w:qFormat/>
    <w:rsid w:val="006954FD"/>
    <w:rPr>
      <w:i/>
      <w:iCs/>
    </w:rPr>
  </w:style>
  <w:style w:type="paragraph" w:styleId="NormalWeb">
    <w:name w:val="Normal (Web)"/>
    <w:basedOn w:val="Normal"/>
    <w:uiPriority w:val="99"/>
    <w:unhideWhenUsed/>
    <w:rsid w:val="00DA7802"/>
    <w:pPr>
      <w:suppressAutoHyphens w:val="0"/>
      <w:spacing w:before="100" w:beforeAutospacing="1" w:after="100" w:afterAutospacing="1"/>
    </w:pPr>
    <w:rPr>
      <w:rFonts w:eastAsiaTheme="minorHAnsi"/>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5539">
      <w:bodyDiv w:val="1"/>
      <w:marLeft w:val="0"/>
      <w:marRight w:val="0"/>
      <w:marTop w:val="0"/>
      <w:marBottom w:val="0"/>
      <w:divBdr>
        <w:top w:val="none" w:sz="0" w:space="0" w:color="auto"/>
        <w:left w:val="none" w:sz="0" w:space="0" w:color="auto"/>
        <w:bottom w:val="none" w:sz="0" w:space="0" w:color="auto"/>
        <w:right w:val="none" w:sz="0" w:space="0" w:color="auto"/>
      </w:divBdr>
    </w:div>
    <w:div w:id="887913806">
      <w:bodyDiv w:val="1"/>
      <w:marLeft w:val="0"/>
      <w:marRight w:val="0"/>
      <w:marTop w:val="0"/>
      <w:marBottom w:val="0"/>
      <w:divBdr>
        <w:top w:val="none" w:sz="0" w:space="0" w:color="auto"/>
        <w:left w:val="none" w:sz="0" w:space="0" w:color="auto"/>
        <w:bottom w:val="none" w:sz="0" w:space="0" w:color="auto"/>
        <w:right w:val="none" w:sz="0" w:space="0" w:color="auto"/>
      </w:divBdr>
    </w:div>
    <w:div w:id="1025593225">
      <w:bodyDiv w:val="1"/>
      <w:marLeft w:val="0"/>
      <w:marRight w:val="0"/>
      <w:marTop w:val="0"/>
      <w:marBottom w:val="0"/>
      <w:divBdr>
        <w:top w:val="none" w:sz="0" w:space="0" w:color="auto"/>
        <w:left w:val="none" w:sz="0" w:space="0" w:color="auto"/>
        <w:bottom w:val="none" w:sz="0" w:space="0" w:color="auto"/>
        <w:right w:val="none" w:sz="0" w:space="0" w:color="auto"/>
      </w:divBdr>
    </w:div>
    <w:div w:id="1363900578">
      <w:bodyDiv w:val="1"/>
      <w:marLeft w:val="0"/>
      <w:marRight w:val="0"/>
      <w:marTop w:val="0"/>
      <w:marBottom w:val="0"/>
      <w:divBdr>
        <w:top w:val="none" w:sz="0" w:space="0" w:color="auto"/>
        <w:left w:val="none" w:sz="0" w:space="0" w:color="auto"/>
        <w:bottom w:val="none" w:sz="0" w:space="0" w:color="auto"/>
        <w:right w:val="none" w:sz="0" w:space="0" w:color="auto"/>
      </w:divBdr>
    </w:div>
    <w:div w:id="1553276235">
      <w:bodyDiv w:val="1"/>
      <w:marLeft w:val="0"/>
      <w:marRight w:val="0"/>
      <w:marTop w:val="0"/>
      <w:marBottom w:val="0"/>
      <w:divBdr>
        <w:top w:val="none" w:sz="0" w:space="0" w:color="auto"/>
        <w:left w:val="none" w:sz="0" w:space="0" w:color="auto"/>
        <w:bottom w:val="none" w:sz="0" w:space="0" w:color="auto"/>
        <w:right w:val="none" w:sz="0" w:space="0" w:color="auto"/>
      </w:divBdr>
    </w:div>
    <w:div w:id="1768845720">
      <w:bodyDiv w:val="1"/>
      <w:marLeft w:val="0"/>
      <w:marRight w:val="0"/>
      <w:marTop w:val="0"/>
      <w:marBottom w:val="0"/>
      <w:divBdr>
        <w:top w:val="none" w:sz="0" w:space="0" w:color="auto"/>
        <w:left w:val="none" w:sz="0" w:space="0" w:color="auto"/>
        <w:bottom w:val="none" w:sz="0" w:space="0" w:color="auto"/>
        <w:right w:val="none" w:sz="0" w:space="0" w:color="auto"/>
      </w:divBdr>
    </w:div>
    <w:div w:id="21035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ms.eursc.eu/" TargetMode="External"/><Relationship Id="rId21" Type="http://schemas.openxmlformats.org/officeDocument/2006/relationships/hyperlink" Target="http://www.stib.be/school-abonnement-scolaire.html?l=fr" TargetMode="External"/><Relationship Id="rId42" Type="http://schemas.openxmlformats.org/officeDocument/2006/relationships/hyperlink" Target="mailto:sarah.williams@eursc.eu%20%20" TargetMode="External"/><Relationship Id="rId47" Type="http://schemas.openxmlformats.org/officeDocument/2006/relationships/hyperlink" Target="mailto:jutta.groninger@eursc.org" TargetMode="External"/><Relationship Id="rId63" Type="http://schemas.openxmlformats.org/officeDocument/2006/relationships/hyperlink" Target="mailto:casiers@apeee-bxl1-services.be" TargetMode="External"/><Relationship Id="rId68" Type="http://schemas.openxmlformats.org/officeDocument/2006/relationships/hyperlink" Target="http://www.uccleparents.org/?page_id=131&amp;lang=fr"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eursc.org/getfile/1931/1" TargetMode="External"/><Relationship Id="rId11" Type="http://schemas.openxmlformats.org/officeDocument/2006/relationships/hyperlink" Target="http://www.eeb1.eu" TargetMode="External"/><Relationship Id="rId24" Type="http://schemas.openxmlformats.org/officeDocument/2006/relationships/hyperlink" Target="http://www.eebxl1.eu/books.php" TargetMode="External"/><Relationship Id="rId32" Type="http://schemas.openxmlformats.org/officeDocument/2006/relationships/hyperlink" Target="http://www.eeb1.com/reglements-et-brochures/regles-dorganisation-generale/" TargetMode="External"/><Relationship Id="rId37" Type="http://schemas.openxmlformats.org/officeDocument/2006/relationships/hyperlink" Target="mailto:antonia.ruiz-esturla@eursc.eu" TargetMode="External"/><Relationship Id="rId40" Type="http://schemas.openxmlformats.org/officeDocument/2006/relationships/hyperlink" Target="mailto:carine.taillie@eursc%20eu%20" TargetMode="External"/><Relationship Id="rId45" Type="http://schemas.openxmlformats.org/officeDocument/2006/relationships/hyperlink" Target="mailto:pol.saucez@eursc.eu%20" TargetMode="External"/><Relationship Id="rId53" Type="http://schemas.openxmlformats.org/officeDocument/2006/relationships/hyperlink" Target="mailto:rodolfo.perez@eeb1.eu" TargetMode="External"/><Relationship Id="rId58" Type="http://schemas.openxmlformats.org/officeDocument/2006/relationships/hyperlink" Target="mailto:yannik.gladsteen@eursc.eu" TargetMode="External"/><Relationship Id="rId66" Type="http://schemas.openxmlformats.org/officeDocument/2006/relationships/hyperlink" Target="mailto:cesame@apeee-bxl1-services.be" TargetMode="External"/><Relationship Id="rId5" Type="http://schemas.openxmlformats.org/officeDocument/2006/relationships/settings" Target="settings.xml"/><Relationship Id="rId61" Type="http://schemas.openxmlformats.org/officeDocument/2006/relationships/hyperlink" Target="mailto:info@apeee-bxl1.be" TargetMode="External"/><Relationship Id="rId1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www.eeb1.eu" TargetMode="External"/><Relationship Id="rId30" Type="http://schemas.openxmlformats.org/officeDocument/2006/relationships/hyperlink" Target="http://www.eursc.org/getfile/199/1" TargetMode="External"/><Relationship Id="rId35" Type="http://schemas.openxmlformats.org/officeDocument/2006/relationships/hyperlink" Target="http://www.eeb1.com" TargetMode="External"/><Relationship Id="rId43" Type="http://schemas.openxmlformats.org/officeDocument/2006/relationships/hyperlink" Target="mailto:xenia.konsek@eursc.eu%20%20" TargetMode="External"/><Relationship Id="rId48" Type="http://schemas.openxmlformats.org/officeDocument/2006/relationships/hyperlink" Target="mailto:nadine.giraudeau@eeb1.eu" TargetMode="External"/><Relationship Id="rId56" Type="http://schemas.openxmlformats.org/officeDocument/2006/relationships/hyperlink" Target="mailto:agnes.thomas@eeb1.eu" TargetMode="External"/><Relationship Id="rId64" Type="http://schemas.openxmlformats.org/officeDocument/2006/relationships/hyperlink" Target="mailto:transport@apeee-bxl1-services.be"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mailto:phil.davey@eeb1.eu" TargetMode="External"/><Relationship Id="rId3" Type="http://schemas.openxmlformats.org/officeDocument/2006/relationships/styles" Target="styles.xml"/><Relationship Id="rId12" Type="http://schemas.openxmlformats.org/officeDocument/2006/relationships/hyperlink" Target="http://www.eeb1.eu" TargetMode="External"/><Relationship Id="rId17" Type="http://schemas.openxmlformats.org/officeDocument/2006/relationships/header" Target="header3.xml"/><Relationship Id="rId25" Type="http://schemas.openxmlformats.org/officeDocument/2006/relationships/hyperlink" Target="http://eeb1.com/index.php?id=1181" TargetMode="External"/><Relationship Id="rId33" Type="http://schemas.openxmlformats.org/officeDocument/2006/relationships/hyperlink" Target="http://www.eeb1.com/cartes-de-sortie/" TargetMode="External"/><Relationship Id="rId38" Type="http://schemas.openxmlformats.org/officeDocument/2006/relationships/hyperlink" Target="mailto:peter.segers@eursc.eu%20" TargetMode="External"/><Relationship Id="rId46" Type="http://schemas.openxmlformats.org/officeDocument/2006/relationships/hyperlink" Target="mailto:natacha.verbist@eursc.eu%20" TargetMode="External"/><Relationship Id="rId59" Type="http://schemas.openxmlformats.org/officeDocument/2006/relationships/hyperlink" Target="https://sites.google.com/a/eeb1.eu/orientation/" TargetMode="External"/><Relationship Id="rId67" Type="http://schemas.openxmlformats.org/officeDocument/2006/relationships/hyperlink" Target="http://www.uccleparents.org/" TargetMode="External"/><Relationship Id="rId20" Type="http://schemas.openxmlformats.org/officeDocument/2006/relationships/hyperlink" Target="mailto:transport@eeb1.eu" TargetMode="External"/><Relationship Id="rId41" Type="http://schemas.openxmlformats.org/officeDocument/2006/relationships/hyperlink" Target="mailto:helene.evrard@eursc.eu" TargetMode="External"/><Relationship Id="rId54" Type="http://schemas.openxmlformats.org/officeDocument/2006/relationships/hyperlink" Target="mailto:eric.piquet@eeb1.eu" TargetMode="External"/><Relationship Id="rId62" Type="http://schemas.openxmlformats.org/officeDocument/2006/relationships/hyperlink" Target="mailto:cantine@apeee-bxl1-services.b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eter.segers@eursc.eu" TargetMode="External"/><Relationship Id="rId28" Type="http://schemas.openxmlformats.org/officeDocument/2006/relationships/image" Target="media/image6.png"/><Relationship Id="rId36" Type="http://schemas.openxmlformats.org/officeDocument/2006/relationships/hyperlink" Target="http://www.eeb1.com/politique-de-communication-3/" TargetMode="External"/><Relationship Id="rId49" Type="http://schemas.openxmlformats.org/officeDocument/2006/relationships/hyperlink" Target="mailto:monika.szczucka@eeb1.eu" TargetMode="External"/><Relationship Id="rId57" Type="http://schemas.openxmlformats.org/officeDocument/2006/relationships/hyperlink" Target="http://www.eeb1.com/service-medical/" TargetMode="External"/><Relationship Id="rId10" Type="http://schemas.openxmlformats.org/officeDocument/2006/relationships/image" Target="media/image2.png"/><Relationship Id="rId31" Type="http://schemas.openxmlformats.org/officeDocument/2006/relationships/hyperlink" Target="http://www.eeb1.com/reglements-et-brochures/code-de-conduite-de-leleve/" TargetMode="External"/><Relationship Id="rId44" Type="http://schemas.openxmlformats.org/officeDocument/2006/relationships/hyperlink" Target="mailto:andre.studer@eursc.eu" TargetMode="External"/><Relationship Id="rId52" Type="http://schemas.openxmlformats.org/officeDocument/2006/relationships/hyperlink" Target="mailto:bea.meurs@eeb1.eu" TargetMode="External"/><Relationship Id="rId60" Type="http://schemas.openxmlformats.org/officeDocument/2006/relationships/hyperlink" Target="http://www.uccleparents.org" TargetMode="External"/><Relationship Id="rId65" Type="http://schemas.openxmlformats.org/officeDocument/2006/relationships/hyperlink" Target="mailto:garderie@apeee-bxl1-services.be"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mailto:jimmy.godefroidt@eursc.eu%20" TargetMode="External"/><Relationship Id="rId34" Type="http://schemas.openxmlformats.org/officeDocument/2006/relationships/hyperlink" Target="http://www.eeb1.com/equipe-pedagogique-2/conseillers-deducation/" TargetMode="External"/><Relationship Id="rId50" Type="http://schemas.openxmlformats.org/officeDocument/2006/relationships/hyperlink" Target="mailto:giles.kerridge@eeb1.eu" TargetMode="External"/><Relationship Id="rId55" Type="http://schemas.openxmlformats.org/officeDocument/2006/relationships/hyperlink" Target="mailto:christopher.searle@eeb1.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EB1.EU"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ECA7-7A14-41CF-AC75-5028123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5277</Words>
  <Characters>33149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
    </vt:vector>
  </TitlesOfParts>
  <Company>EE</Company>
  <LinksUpToDate>false</LinksUpToDate>
  <CharactersWithSpaces>38350</CharactersWithSpaces>
  <SharedDoc>false</SharedDoc>
  <HLinks>
    <vt:vector size="528" baseType="variant">
      <vt:variant>
        <vt:i4>983066</vt:i4>
      </vt:variant>
      <vt:variant>
        <vt:i4>336</vt:i4>
      </vt:variant>
      <vt:variant>
        <vt:i4>0</vt:i4>
      </vt:variant>
      <vt:variant>
        <vt:i4>5</vt:i4>
      </vt:variant>
      <vt:variant>
        <vt:lpwstr>http://apeee-bxl1.be/</vt:lpwstr>
      </vt:variant>
      <vt:variant>
        <vt:lpwstr/>
      </vt:variant>
      <vt:variant>
        <vt:i4>4653090</vt:i4>
      </vt:variant>
      <vt:variant>
        <vt:i4>333</vt:i4>
      </vt:variant>
      <vt:variant>
        <vt:i4>0</vt:i4>
      </vt:variant>
      <vt:variant>
        <vt:i4>5</vt:i4>
      </vt:variant>
      <vt:variant>
        <vt:lpwstr>mailto:casiers@apeee-bxl1-services.be</vt:lpwstr>
      </vt:variant>
      <vt:variant>
        <vt:lpwstr/>
      </vt:variant>
      <vt:variant>
        <vt:i4>786555</vt:i4>
      </vt:variant>
      <vt:variant>
        <vt:i4>330</vt:i4>
      </vt:variant>
      <vt:variant>
        <vt:i4>0</vt:i4>
      </vt:variant>
      <vt:variant>
        <vt:i4>5</vt:i4>
      </vt:variant>
      <vt:variant>
        <vt:lpwstr>mailto:garderie@apeee-bxl1-services.be</vt:lpwstr>
      </vt:variant>
      <vt:variant>
        <vt:lpwstr/>
      </vt:variant>
      <vt:variant>
        <vt:i4>6815752</vt:i4>
      </vt:variant>
      <vt:variant>
        <vt:i4>327</vt:i4>
      </vt:variant>
      <vt:variant>
        <vt:i4>0</vt:i4>
      </vt:variant>
      <vt:variant>
        <vt:i4>5</vt:i4>
      </vt:variant>
      <vt:variant>
        <vt:lpwstr>mailto:cesame@apeee-bxl1-services.be</vt:lpwstr>
      </vt:variant>
      <vt:variant>
        <vt:lpwstr/>
      </vt:variant>
      <vt:variant>
        <vt:i4>3932230</vt:i4>
      </vt:variant>
      <vt:variant>
        <vt:i4>324</vt:i4>
      </vt:variant>
      <vt:variant>
        <vt:i4>0</vt:i4>
      </vt:variant>
      <vt:variant>
        <vt:i4>5</vt:i4>
      </vt:variant>
      <vt:variant>
        <vt:lpwstr>mailto:transport@apeee-bxl1-services.be</vt:lpwstr>
      </vt:variant>
      <vt:variant>
        <vt:lpwstr/>
      </vt:variant>
      <vt:variant>
        <vt:i4>4194339</vt:i4>
      </vt:variant>
      <vt:variant>
        <vt:i4>321</vt:i4>
      </vt:variant>
      <vt:variant>
        <vt:i4>0</vt:i4>
      </vt:variant>
      <vt:variant>
        <vt:i4>5</vt:i4>
      </vt:variant>
      <vt:variant>
        <vt:lpwstr>mailto:cantine@apeee-bxl1-services.be</vt:lpwstr>
      </vt:variant>
      <vt:variant>
        <vt:lpwstr/>
      </vt:variant>
      <vt:variant>
        <vt:i4>983066</vt:i4>
      </vt:variant>
      <vt:variant>
        <vt:i4>318</vt:i4>
      </vt:variant>
      <vt:variant>
        <vt:i4>0</vt:i4>
      </vt:variant>
      <vt:variant>
        <vt:i4>5</vt:i4>
      </vt:variant>
      <vt:variant>
        <vt:lpwstr>http://apeee-bxl1.be/</vt:lpwstr>
      </vt:variant>
      <vt:variant>
        <vt:lpwstr/>
      </vt:variant>
      <vt:variant>
        <vt:i4>4063242</vt:i4>
      </vt:variant>
      <vt:variant>
        <vt:i4>315</vt:i4>
      </vt:variant>
      <vt:variant>
        <vt:i4>0</vt:i4>
      </vt:variant>
      <vt:variant>
        <vt:i4>5</vt:i4>
      </vt:variant>
      <vt:variant>
        <vt:lpwstr>mailto:info@apeee-bxl1.be</vt:lpwstr>
      </vt:variant>
      <vt:variant>
        <vt:lpwstr/>
      </vt:variant>
      <vt:variant>
        <vt:i4>917608</vt:i4>
      </vt:variant>
      <vt:variant>
        <vt:i4>312</vt:i4>
      </vt:variant>
      <vt:variant>
        <vt:i4>0</vt:i4>
      </vt:variant>
      <vt:variant>
        <vt:i4>5</vt:i4>
      </vt:variant>
      <vt:variant>
        <vt:lpwstr>mailto:sarah.williams@eursc.org</vt:lpwstr>
      </vt:variant>
      <vt:variant>
        <vt:lpwstr/>
      </vt:variant>
      <vt:variant>
        <vt:i4>3211339</vt:i4>
      </vt:variant>
      <vt:variant>
        <vt:i4>309</vt:i4>
      </vt:variant>
      <vt:variant>
        <vt:i4>0</vt:i4>
      </vt:variant>
      <vt:variant>
        <vt:i4>5</vt:i4>
      </vt:variant>
      <vt:variant>
        <vt:lpwstr>mailto:yannik.gladsteen@eursc.org</vt:lpwstr>
      </vt:variant>
      <vt:variant>
        <vt:lpwstr/>
      </vt:variant>
      <vt:variant>
        <vt:i4>5570587</vt:i4>
      </vt:variant>
      <vt:variant>
        <vt:i4>306</vt:i4>
      </vt:variant>
      <vt:variant>
        <vt:i4>0</vt:i4>
      </vt:variant>
      <vt:variant>
        <vt:i4>5</vt:i4>
      </vt:variant>
      <vt:variant>
        <vt:lpwstr>http://www.eeb1.com/index.php?id=1009</vt:lpwstr>
      </vt:variant>
      <vt:variant>
        <vt:lpwstr/>
      </vt:variant>
      <vt:variant>
        <vt:i4>6815752</vt:i4>
      </vt:variant>
      <vt:variant>
        <vt:i4>303</vt:i4>
      </vt:variant>
      <vt:variant>
        <vt:i4>0</vt:i4>
      </vt:variant>
      <vt:variant>
        <vt:i4>5</vt:i4>
      </vt:variant>
      <vt:variant>
        <vt:lpwstr>mailto:cesame@apeee-bxl1-services.be</vt:lpwstr>
      </vt:variant>
      <vt:variant>
        <vt:lpwstr/>
      </vt:variant>
      <vt:variant>
        <vt:i4>786555</vt:i4>
      </vt:variant>
      <vt:variant>
        <vt:i4>300</vt:i4>
      </vt:variant>
      <vt:variant>
        <vt:i4>0</vt:i4>
      </vt:variant>
      <vt:variant>
        <vt:i4>5</vt:i4>
      </vt:variant>
      <vt:variant>
        <vt:lpwstr>mailto:garderie@apeee-bxl1-services.be</vt:lpwstr>
      </vt:variant>
      <vt:variant>
        <vt:lpwstr/>
      </vt:variant>
      <vt:variant>
        <vt:i4>3932230</vt:i4>
      </vt:variant>
      <vt:variant>
        <vt:i4>297</vt:i4>
      </vt:variant>
      <vt:variant>
        <vt:i4>0</vt:i4>
      </vt:variant>
      <vt:variant>
        <vt:i4>5</vt:i4>
      </vt:variant>
      <vt:variant>
        <vt:lpwstr>mailto:transport@apeee-bxl1-services.be</vt:lpwstr>
      </vt:variant>
      <vt:variant>
        <vt:lpwstr/>
      </vt:variant>
      <vt:variant>
        <vt:i4>4653090</vt:i4>
      </vt:variant>
      <vt:variant>
        <vt:i4>294</vt:i4>
      </vt:variant>
      <vt:variant>
        <vt:i4>0</vt:i4>
      </vt:variant>
      <vt:variant>
        <vt:i4>5</vt:i4>
      </vt:variant>
      <vt:variant>
        <vt:lpwstr>mailto:casiers@apeee-bxl1-services.be</vt:lpwstr>
      </vt:variant>
      <vt:variant>
        <vt:lpwstr/>
      </vt:variant>
      <vt:variant>
        <vt:i4>4194339</vt:i4>
      </vt:variant>
      <vt:variant>
        <vt:i4>291</vt:i4>
      </vt:variant>
      <vt:variant>
        <vt:i4>0</vt:i4>
      </vt:variant>
      <vt:variant>
        <vt:i4>5</vt:i4>
      </vt:variant>
      <vt:variant>
        <vt:lpwstr>mailto:cantine@apeee-bxl1-services.be</vt:lpwstr>
      </vt:variant>
      <vt:variant>
        <vt:lpwstr/>
      </vt:variant>
      <vt:variant>
        <vt:i4>4063242</vt:i4>
      </vt:variant>
      <vt:variant>
        <vt:i4>288</vt:i4>
      </vt:variant>
      <vt:variant>
        <vt:i4>0</vt:i4>
      </vt:variant>
      <vt:variant>
        <vt:i4>5</vt:i4>
      </vt:variant>
      <vt:variant>
        <vt:lpwstr>mailto:info@apeee-bxl1.be</vt:lpwstr>
      </vt:variant>
      <vt:variant>
        <vt:lpwstr/>
      </vt:variant>
      <vt:variant>
        <vt:i4>8192067</vt:i4>
      </vt:variant>
      <vt:variant>
        <vt:i4>285</vt:i4>
      </vt:variant>
      <vt:variant>
        <vt:i4>0</vt:i4>
      </vt:variant>
      <vt:variant>
        <vt:i4>5</vt:i4>
      </vt:variant>
      <vt:variant>
        <vt:lpwstr>mailto:laurence.vossen@eeb1.eu</vt:lpwstr>
      </vt:variant>
      <vt:variant>
        <vt:lpwstr/>
      </vt:variant>
      <vt:variant>
        <vt:i4>5308516</vt:i4>
      </vt:variant>
      <vt:variant>
        <vt:i4>282</vt:i4>
      </vt:variant>
      <vt:variant>
        <vt:i4>0</vt:i4>
      </vt:variant>
      <vt:variant>
        <vt:i4>5</vt:i4>
      </vt:variant>
      <vt:variant>
        <vt:lpwstr>mailto:claudia.schneider@eeb1.eu</vt:lpwstr>
      </vt:variant>
      <vt:variant>
        <vt:lpwstr/>
      </vt:variant>
      <vt:variant>
        <vt:i4>1376313</vt:i4>
      </vt:variant>
      <vt:variant>
        <vt:i4>279</vt:i4>
      </vt:variant>
      <vt:variant>
        <vt:i4>0</vt:i4>
      </vt:variant>
      <vt:variant>
        <vt:i4>5</vt:i4>
      </vt:variant>
      <vt:variant>
        <vt:lpwstr>mailto:agnes.thomas@eeb1.eu</vt:lpwstr>
      </vt:variant>
      <vt:variant>
        <vt:lpwstr/>
      </vt:variant>
      <vt:variant>
        <vt:i4>7602254</vt:i4>
      </vt:variant>
      <vt:variant>
        <vt:i4>276</vt:i4>
      </vt:variant>
      <vt:variant>
        <vt:i4>0</vt:i4>
      </vt:variant>
      <vt:variant>
        <vt:i4>5</vt:i4>
      </vt:variant>
      <vt:variant>
        <vt:lpwstr>mailto:eric.piquet@eeb1.eu</vt:lpwstr>
      </vt:variant>
      <vt:variant>
        <vt:lpwstr/>
      </vt:variant>
      <vt:variant>
        <vt:i4>1966130</vt:i4>
      </vt:variant>
      <vt:variant>
        <vt:i4>273</vt:i4>
      </vt:variant>
      <vt:variant>
        <vt:i4>0</vt:i4>
      </vt:variant>
      <vt:variant>
        <vt:i4>5</vt:i4>
      </vt:variant>
      <vt:variant>
        <vt:lpwstr>mailto:roland.pirnay@eeb1.eu</vt:lpwstr>
      </vt:variant>
      <vt:variant>
        <vt:lpwstr/>
      </vt:variant>
      <vt:variant>
        <vt:i4>3276824</vt:i4>
      </vt:variant>
      <vt:variant>
        <vt:i4>270</vt:i4>
      </vt:variant>
      <vt:variant>
        <vt:i4>0</vt:i4>
      </vt:variant>
      <vt:variant>
        <vt:i4>5</vt:i4>
      </vt:variant>
      <vt:variant>
        <vt:lpwstr>mailto:isabelle.verwilghen@eeb1</vt:lpwstr>
      </vt:variant>
      <vt:variant>
        <vt:lpwstr/>
      </vt:variant>
      <vt:variant>
        <vt:i4>5636199</vt:i4>
      </vt:variant>
      <vt:variant>
        <vt:i4>267</vt:i4>
      </vt:variant>
      <vt:variant>
        <vt:i4>0</vt:i4>
      </vt:variant>
      <vt:variant>
        <vt:i4>5</vt:i4>
      </vt:variant>
      <vt:variant>
        <vt:lpwstr>mailto:bea.meurs@eeb1.eu</vt:lpwstr>
      </vt:variant>
      <vt:variant>
        <vt:lpwstr/>
      </vt:variant>
      <vt:variant>
        <vt:i4>8126551</vt:i4>
      </vt:variant>
      <vt:variant>
        <vt:i4>264</vt:i4>
      </vt:variant>
      <vt:variant>
        <vt:i4>0</vt:i4>
      </vt:variant>
      <vt:variant>
        <vt:i4>5</vt:i4>
      </vt:variant>
      <vt:variant>
        <vt:lpwstr>mailto:giles.kerridge@eeb1.eu</vt:lpwstr>
      </vt:variant>
      <vt:variant>
        <vt:lpwstr/>
      </vt:variant>
      <vt:variant>
        <vt:i4>7995474</vt:i4>
      </vt:variant>
      <vt:variant>
        <vt:i4>261</vt:i4>
      </vt:variant>
      <vt:variant>
        <vt:i4>0</vt:i4>
      </vt:variant>
      <vt:variant>
        <vt:i4>5</vt:i4>
      </vt:variant>
      <vt:variant>
        <vt:lpwstr>mailto:monika.szczucka@eeb1.eu</vt:lpwstr>
      </vt:variant>
      <vt:variant>
        <vt:lpwstr/>
      </vt:variant>
      <vt:variant>
        <vt:i4>3604501</vt:i4>
      </vt:variant>
      <vt:variant>
        <vt:i4>258</vt:i4>
      </vt:variant>
      <vt:variant>
        <vt:i4>0</vt:i4>
      </vt:variant>
      <vt:variant>
        <vt:i4>5</vt:i4>
      </vt:variant>
      <vt:variant>
        <vt:lpwstr>mailto:tamas.jakab@eeb1.eu</vt:lpwstr>
      </vt:variant>
      <vt:variant>
        <vt:lpwstr/>
      </vt:variant>
      <vt:variant>
        <vt:i4>1376360</vt:i4>
      </vt:variant>
      <vt:variant>
        <vt:i4>255</vt:i4>
      </vt:variant>
      <vt:variant>
        <vt:i4>0</vt:i4>
      </vt:variant>
      <vt:variant>
        <vt:i4>5</vt:i4>
      </vt:variant>
      <vt:variant>
        <vt:lpwstr>mailto:jutta.groninger@eursc.org</vt:lpwstr>
      </vt:variant>
      <vt:variant>
        <vt:lpwstr/>
      </vt:variant>
      <vt:variant>
        <vt:i4>5505121</vt:i4>
      </vt:variant>
      <vt:variant>
        <vt:i4>252</vt:i4>
      </vt:variant>
      <vt:variant>
        <vt:i4>0</vt:i4>
      </vt:variant>
      <vt:variant>
        <vt:i4>5</vt:i4>
      </vt:variant>
      <vt:variant>
        <vt:lpwstr>mailto:jean-pierre.houeix@eursc.org</vt:lpwstr>
      </vt:variant>
      <vt:variant>
        <vt:lpwstr/>
      </vt:variant>
      <vt:variant>
        <vt:i4>3211386</vt:i4>
      </vt:variant>
      <vt:variant>
        <vt:i4>249</vt:i4>
      </vt:variant>
      <vt:variant>
        <vt:i4>0</vt:i4>
      </vt:variant>
      <vt:variant>
        <vt:i4>5</vt:i4>
      </vt:variant>
      <vt:variant>
        <vt:lpwstr>mailto:beata.stola_maj@eurs.org</vt:lpwstr>
      </vt:variant>
      <vt:variant>
        <vt:lpwstr/>
      </vt:variant>
      <vt:variant>
        <vt:i4>3735636</vt:i4>
      </vt:variant>
      <vt:variant>
        <vt:i4>246</vt:i4>
      </vt:variant>
      <vt:variant>
        <vt:i4>0</vt:i4>
      </vt:variant>
      <vt:variant>
        <vt:i4>5</vt:i4>
      </vt:variant>
      <vt:variant>
        <vt:lpwstr>mailto:nadine.siavartini@eursc.org</vt:lpwstr>
      </vt:variant>
      <vt:variant>
        <vt:lpwstr/>
      </vt:variant>
      <vt:variant>
        <vt:i4>2949246</vt:i4>
      </vt:variant>
      <vt:variant>
        <vt:i4>243</vt:i4>
      </vt:variant>
      <vt:variant>
        <vt:i4>0</vt:i4>
      </vt:variant>
      <vt:variant>
        <vt:i4>5</vt:i4>
      </vt:variant>
      <vt:variant>
        <vt:lpwstr>mailto:nicole.de_cuyper@eursc.org</vt:lpwstr>
      </vt:variant>
      <vt:variant>
        <vt:lpwstr/>
      </vt:variant>
      <vt:variant>
        <vt:i4>1507426</vt:i4>
      </vt:variant>
      <vt:variant>
        <vt:i4>240</vt:i4>
      </vt:variant>
      <vt:variant>
        <vt:i4>0</vt:i4>
      </vt:variant>
      <vt:variant>
        <vt:i4>5</vt:i4>
      </vt:variant>
      <vt:variant>
        <vt:lpwstr>mailto:sjaan.kasander@eursc.org</vt:lpwstr>
      </vt:variant>
      <vt:variant>
        <vt:lpwstr/>
      </vt:variant>
      <vt:variant>
        <vt:i4>5898299</vt:i4>
      </vt:variant>
      <vt:variant>
        <vt:i4>237</vt:i4>
      </vt:variant>
      <vt:variant>
        <vt:i4>0</vt:i4>
      </vt:variant>
      <vt:variant>
        <vt:i4>5</vt:i4>
      </vt:variant>
      <vt:variant>
        <vt:lpwstr>mailto:brigitte.tarantino@eursc.org</vt:lpwstr>
      </vt:variant>
      <vt:variant>
        <vt:lpwstr/>
      </vt:variant>
      <vt:variant>
        <vt:i4>2031714</vt:i4>
      </vt:variant>
      <vt:variant>
        <vt:i4>234</vt:i4>
      </vt:variant>
      <vt:variant>
        <vt:i4>0</vt:i4>
      </vt:variant>
      <vt:variant>
        <vt:i4>5</vt:i4>
      </vt:variant>
      <vt:variant>
        <vt:lpwstr>mailto:natacha.verbist@eursc.org</vt:lpwstr>
      </vt:variant>
      <vt:variant>
        <vt:lpwstr/>
      </vt:variant>
      <vt:variant>
        <vt:i4>458856</vt:i4>
      </vt:variant>
      <vt:variant>
        <vt:i4>231</vt:i4>
      </vt:variant>
      <vt:variant>
        <vt:i4>0</vt:i4>
      </vt:variant>
      <vt:variant>
        <vt:i4>5</vt:i4>
      </vt:variant>
      <vt:variant>
        <vt:lpwstr>mailto:pol.saucez@eursc.org</vt:lpwstr>
      </vt:variant>
      <vt:variant>
        <vt:lpwstr/>
      </vt:variant>
      <vt:variant>
        <vt:i4>8060929</vt:i4>
      </vt:variant>
      <vt:variant>
        <vt:i4>228</vt:i4>
      </vt:variant>
      <vt:variant>
        <vt:i4>0</vt:i4>
      </vt:variant>
      <vt:variant>
        <vt:i4>5</vt:i4>
      </vt:variant>
      <vt:variant>
        <vt:lpwstr>mailto:andre.studer@eursc.org</vt:lpwstr>
      </vt:variant>
      <vt:variant>
        <vt:lpwstr/>
      </vt:variant>
      <vt:variant>
        <vt:i4>7274500</vt:i4>
      </vt:variant>
      <vt:variant>
        <vt:i4>225</vt:i4>
      </vt:variant>
      <vt:variant>
        <vt:i4>0</vt:i4>
      </vt:variant>
      <vt:variant>
        <vt:i4>5</vt:i4>
      </vt:variant>
      <vt:variant>
        <vt:lpwstr>mailto:xenia.konsek@eursc.org</vt:lpwstr>
      </vt:variant>
      <vt:variant>
        <vt:lpwstr/>
      </vt:variant>
      <vt:variant>
        <vt:i4>917608</vt:i4>
      </vt:variant>
      <vt:variant>
        <vt:i4>222</vt:i4>
      </vt:variant>
      <vt:variant>
        <vt:i4>0</vt:i4>
      </vt:variant>
      <vt:variant>
        <vt:i4>5</vt:i4>
      </vt:variant>
      <vt:variant>
        <vt:lpwstr>mailto:sarah.williams@eursc.org</vt:lpwstr>
      </vt:variant>
      <vt:variant>
        <vt:lpwstr/>
      </vt:variant>
      <vt:variant>
        <vt:i4>589932</vt:i4>
      </vt:variant>
      <vt:variant>
        <vt:i4>219</vt:i4>
      </vt:variant>
      <vt:variant>
        <vt:i4>0</vt:i4>
      </vt:variant>
      <vt:variant>
        <vt:i4>5</vt:i4>
      </vt:variant>
      <vt:variant>
        <vt:lpwstr>mailto:marleen.debuck@eursc.org</vt:lpwstr>
      </vt:variant>
      <vt:variant>
        <vt:lpwstr/>
      </vt:variant>
      <vt:variant>
        <vt:i4>2687056</vt:i4>
      </vt:variant>
      <vt:variant>
        <vt:i4>216</vt:i4>
      </vt:variant>
      <vt:variant>
        <vt:i4>0</vt:i4>
      </vt:variant>
      <vt:variant>
        <vt:i4>5</vt:i4>
      </vt:variant>
      <vt:variant>
        <vt:lpwstr>mailto:helene.evrard@eursc.org</vt:lpwstr>
      </vt:variant>
      <vt:variant>
        <vt:lpwstr/>
      </vt:variant>
      <vt:variant>
        <vt:i4>5046312</vt:i4>
      </vt:variant>
      <vt:variant>
        <vt:i4>213</vt:i4>
      </vt:variant>
      <vt:variant>
        <vt:i4>0</vt:i4>
      </vt:variant>
      <vt:variant>
        <vt:i4>5</vt:i4>
      </vt:variant>
      <vt:variant>
        <vt:lpwstr>mailto:carine.taillie@eursc.org</vt:lpwstr>
      </vt:variant>
      <vt:variant>
        <vt:lpwstr/>
      </vt:variant>
      <vt:variant>
        <vt:i4>6815774</vt:i4>
      </vt:variant>
      <vt:variant>
        <vt:i4>210</vt:i4>
      </vt:variant>
      <vt:variant>
        <vt:i4>0</vt:i4>
      </vt:variant>
      <vt:variant>
        <vt:i4>5</vt:i4>
      </vt:variant>
      <vt:variant>
        <vt:lpwstr>mailto:jimmy.godefroidt@eursc.org</vt:lpwstr>
      </vt:variant>
      <vt:variant>
        <vt:lpwstr/>
      </vt:variant>
      <vt:variant>
        <vt:i4>2424900</vt:i4>
      </vt:variant>
      <vt:variant>
        <vt:i4>207</vt:i4>
      </vt:variant>
      <vt:variant>
        <vt:i4>0</vt:i4>
      </vt:variant>
      <vt:variant>
        <vt:i4>5</vt:i4>
      </vt:variant>
      <vt:variant>
        <vt:lpwstr>mailto:ronald.vlaeminck@eursc.org</vt:lpwstr>
      </vt:variant>
      <vt:variant>
        <vt:lpwstr/>
      </vt:variant>
      <vt:variant>
        <vt:i4>4980762</vt:i4>
      </vt:variant>
      <vt:variant>
        <vt:i4>204</vt:i4>
      </vt:variant>
      <vt:variant>
        <vt:i4>0</vt:i4>
      </vt:variant>
      <vt:variant>
        <vt:i4>5</vt:i4>
      </vt:variant>
      <vt:variant>
        <vt:lpwstr>mailto:antonia.ruiz_esturla@eursc.org</vt:lpwstr>
      </vt:variant>
      <vt:variant>
        <vt:lpwstr/>
      </vt:variant>
      <vt:variant>
        <vt:i4>5570578</vt:i4>
      </vt:variant>
      <vt:variant>
        <vt:i4>201</vt:i4>
      </vt:variant>
      <vt:variant>
        <vt:i4>0</vt:i4>
      </vt:variant>
      <vt:variant>
        <vt:i4>5</vt:i4>
      </vt:variant>
      <vt:variant>
        <vt:lpwstr>http://www.eeb1.com/index.php?id=899</vt:lpwstr>
      </vt:variant>
      <vt:variant>
        <vt:lpwstr/>
      </vt:variant>
      <vt:variant>
        <vt:i4>4325386</vt:i4>
      </vt:variant>
      <vt:variant>
        <vt:i4>198</vt:i4>
      </vt:variant>
      <vt:variant>
        <vt:i4>0</vt:i4>
      </vt:variant>
      <vt:variant>
        <vt:i4>5</vt:i4>
      </vt:variant>
      <vt:variant>
        <vt:lpwstr>http://www.eeb1.com/</vt:lpwstr>
      </vt:variant>
      <vt:variant>
        <vt:lpwstr/>
      </vt:variant>
      <vt:variant>
        <vt:i4>5570585</vt:i4>
      </vt:variant>
      <vt:variant>
        <vt:i4>195</vt:i4>
      </vt:variant>
      <vt:variant>
        <vt:i4>0</vt:i4>
      </vt:variant>
      <vt:variant>
        <vt:i4>5</vt:i4>
      </vt:variant>
      <vt:variant>
        <vt:lpwstr>http://www.eeb1.com/index.php?id=1203</vt:lpwstr>
      </vt:variant>
      <vt:variant>
        <vt:lpwstr/>
      </vt:variant>
      <vt:variant>
        <vt:i4>5505051</vt:i4>
      </vt:variant>
      <vt:variant>
        <vt:i4>192</vt:i4>
      </vt:variant>
      <vt:variant>
        <vt:i4>0</vt:i4>
      </vt:variant>
      <vt:variant>
        <vt:i4>5</vt:i4>
      </vt:variant>
      <vt:variant>
        <vt:lpwstr>http://www.eeb1.com/index.php?id=1014</vt:lpwstr>
      </vt:variant>
      <vt:variant>
        <vt:lpwstr/>
      </vt:variant>
      <vt:variant>
        <vt:i4>5505051</vt:i4>
      </vt:variant>
      <vt:variant>
        <vt:i4>189</vt:i4>
      </vt:variant>
      <vt:variant>
        <vt:i4>0</vt:i4>
      </vt:variant>
      <vt:variant>
        <vt:i4>5</vt:i4>
      </vt:variant>
      <vt:variant>
        <vt:lpwstr>http://www.eeb1.com/index.php?id=1014</vt:lpwstr>
      </vt:variant>
      <vt:variant>
        <vt:lpwstr/>
      </vt:variant>
      <vt:variant>
        <vt:i4>5570585</vt:i4>
      </vt:variant>
      <vt:variant>
        <vt:i4>186</vt:i4>
      </vt:variant>
      <vt:variant>
        <vt:i4>0</vt:i4>
      </vt:variant>
      <vt:variant>
        <vt:i4>5</vt:i4>
      </vt:variant>
      <vt:variant>
        <vt:lpwstr>http://www.eeb1.com/index.php?id=120</vt:lpwstr>
      </vt:variant>
      <vt:variant>
        <vt:lpwstr/>
      </vt:variant>
      <vt:variant>
        <vt:i4>5373978</vt:i4>
      </vt:variant>
      <vt:variant>
        <vt:i4>183</vt:i4>
      </vt:variant>
      <vt:variant>
        <vt:i4>0</vt:i4>
      </vt:variant>
      <vt:variant>
        <vt:i4>5</vt:i4>
      </vt:variant>
      <vt:variant>
        <vt:lpwstr>http://www.eeb1.com/index.php?id=1179</vt:lpwstr>
      </vt:variant>
      <vt:variant>
        <vt:lpwstr/>
      </vt:variant>
      <vt:variant>
        <vt:i4>5373978</vt:i4>
      </vt:variant>
      <vt:variant>
        <vt:i4>180</vt:i4>
      </vt:variant>
      <vt:variant>
        <vt:i4>0</vt:i4>
      </vt:variant>
      <vt:variant>
        <vt:i4>5</vt:i4>
      </vt:variant>
      <vt:variant>
        <vt:lpwstr>http://www.eeb1.com/index.php?id=1179</vt:lpwstr>
      </vt:variant>
      <vt:variant>
        <vt:lpwstr/>
      </vt:variant>
      <vt:variant>
        <vt:i4>5570578</vt:i4>
      </vt:variant>
      <vt:variant>
        <vt:i4>177</vt:i4>
      </vt:variant>
      <vt:variant>
        <vt:i4>0</vt:i4>
      </vt:variant>
      <vt:variant>
        <vt:i4>5</vt:i4>
      </vt:variant>
      <vt:variant>
        <vt:lpwstr>http://www.eeb1.com/index.php?id=899</vt:lpwstr>
      </vt:variant>
      <vt:variant>
        <vt:lpwstr/>
      </vt:variant>
      <vt:variant>
        <vt:i4>5898299</vt:i4>
      </vt:variant>
      <vt:variant>
        <vt:i4>174</vt:i4>
      </vt:variant>
      <vt:variant>
        <vt:i4>0</vt:i4>
      </vt:variant>
      <vt:variant>
        <vt:i4>5</vt:i4>
      </vt:variant>
      <vt:variant>
        <vt:lpwstr>mailto:brigitte.tarantino@eursc.org</vt:lpwstr>
      </vt:variant>
      <vt:variant>
        <vt:lpwstr/>
      </vt:variant>
      <vt:variant>
        <vt:i4>6094915</vt:i4>
      </vt:variant>
      <vt:variant>
        <vt:i4>171</vt:i4>
      </vt:variant>
      <vt:variant>
        <vt:i4>0</vt:i4>
      </vt:variant>
      <vt:variant>
        <vt:i4>5</vt:i4>
      </vt:variant>
      <vt:variant>
        <vt:lpwstr>http://eeb1.com/index.php?id=1181</vt:lpwstr>
      </vt:variant>
      <vt:variant>
        <vt:lpwstr/>
      </vt:variant>
      <vt:variant>
        <vt:i4>7798881</vt:i4>
      </vt:variant>
      <vt:variant>
        <vt:i4>168</vt:i4>
      </vt:variant>
      <vt:variant>
        <vt:i4>0</vt:i4>
      </vt:variant>
      <vt:variant>
        <vt:i4>5</vt:i4>
      </vt:variant>
      <vt:variant>
        <vt:lpwstr>http://www.eeb1.eu/</vt:lpwstr>
      </vt:variant>
      <vt:variant>
        <vt:lpwstr/>
      </vt:variant>
      <vt:variant>
        <vt:i4>6619252</vt:i4>
      </vt:variant>
      <vt:variant>
        <vt:i4>165</vt:i4>
      </vt:variant>
      <vt:variant>
        <vt:i4>0</vt:i4>
      </vt:variant>
      <vt:variant>
        <vt:i4>5</vt:i4>
      </vt:variant>
      <vt:variant>
        <vt:lpwstr>http://www.eebxl1.eu/books.php</vt:lpwstr>
      </vt:variant>
      <vt:variant>
        <vt:lpwstr/>
      </vt:variant>
      <vt:variant>
        <vt:i4>6815777</vt:i4>
      </vt:variant>
      <vt:variant>
        <vt:i4>159</vt:i4>
      </vt:variant>
      <vt:variant>
        <vt:i4>0</vt:i4>
      </vt:variant>
      <vt:variant>
        <vt:i4>5</vt:i4>
      </vt:variant>
      <vt:variant>
        <vt:lpwstr>http://www.stib.be/school-abonnement-scolaire.html?l=fr</vt:lpwstr>
      </vt:variant>
      <vt:variant>
        <vt:lpwstr/>
      </vt:variant>
      <vt:variant>
        <vt:i4>4390949</vt:i4>
      </vt:variant>
      <vt:variant>
        <vt:i4>156</vt:i4>
      </vt:variant>
      <vt:variant>
        <vt:i4>0</vt:i4>
      </vt:variant>
      <vt:variant>
        <vt:i4>5</vt:i4>
      </vt:variant>
      <vt:variant>
        <vt:lpwstr>mailto:transport@eeb1.eu</vt:lpwstr>
      </vt:variant>
      <vt:variant>
        <vt:lpwstr/>
      </vt:variant>
      <vt:variant>
        <vt:i4>1507382</vt:i4>
      </vt:variant>
      <vt:variant>
        <vt:i4>149</vt:i4>
      </vt:variant>
      <vt:variant>
        <vt:i4>0</vt:i4>
      </vt:variant>
      <vt:variant>
        <vt:i4>5</vt:i4>
      </vt:variant>
      <vt:variant>
        <vt:lpwstr/>
      </vt:variant>
      <vt:variant>
        <vt:lpwstr>_Toc354393853</vt:lpwstr>
      </vt:variant>
      <vt:variant>
        <vt:i4>1507382</vt:i4>
      </vt:variant>
      <vt:variant>
        <vt:i4>143</vt:i4>
      </vt:variant>
      <vt:variant>
        <vt:i4>0</vt:i4>
      </vt:variant>
      <vt:variant>
        <vt:i4>5</vt:i4>
      </vt:variant>
      <vt:variant>
        <vt:lpwstr/>
      </vt:variant>
      <vt:variant>
        <vt:lpwstr>_Toc354393852</vt:lpwstr>
      </vt:variant>
      <vt:variant>
        <vt:i4>1507382</vt:i4>
      </vt:variant>
      <vt:variant>
        <vt:i4>137</vt:i4>
      </vt:variant>
      <vt:variant>
        <vt:i4>0</vt:i4>
      </vt:variant>
      <vt:variant>
        <vt:i4>5</vt:i4>
      </vt:variant>
      <vt:variant>
        <vt:lpwstr/>
      </vt:variant>
      <vt:variant>
        <vt:lpwstr>_Toc354393851</vt:lpwstr>
      </vt:variant>
      <vt:variant>
        <vt:i4>1507382</vt:i4>
      </vt:variant>
      <vt:variant>
        <vt:i4>131</vt:i4>
      </vt:variant>
      <vt:variant>
        <vt:i4>0</vt:i4>
      </vt:variant>
      <vt:variant>
        <vt:i4>5</vt:i4>
      </vt:variant>
      <vt:variant>
        <vt:lpwstr/>
      </vt:variant>
      <vt:variant>
        <vt:lpwstr>_Toc354393850</vt:lpwstr>
      </vt:variant>
      <vt:variant>
        <vt:i4>1441846</vt:i4>
      </vt:variant>
      <vt:variant>
        <vt:i4>125</vt:i4>
      </vt:variant>
      <vt:variant>
        <vt:i4>0</vt:i4>
      </vt:variant>
      <vt:variant>
        <vt:i4>5</vt:i4>
      </vt:variant>
      <vt:variant>
        <vt:lpwstr/>
      </vt:variant>
      <vt:variant>
        <vt:lpwstr>_Toc354393849</vt:lpwstr>
      </vt:variant>
      <vt:variant>
        <vt:i4>1441846</vt:i4>
      </vt:variant>
      <vt:variant>
        <vt:i4>119</vt:i4>
      </vt:variant>
      <vt:variant>
        <vt:i4>0</vt:i4>
      </vt:variant>
      <vt:variant>
        <vt:i4>5</vt:i4>
      </vt:variant>
      <vt:variant>
        <vt:lpwstr/>
      </vt:variant>
      <vt:variant>
        <vt:lpwstr>_Toc354393848</vt:lpwstr>
      </vt:variant>
      <vt:variant>
        <vt:i4>1441846</vt:i4>
      </vt:variant>
      <vt:variant>
        <vt:i4>113</vt:i4>
      </vt:variant>
      <vt:variant>
        <vt:i4>0</vt:i4>
      </vt:variant>
      <vt:variant>
        <vt:i4>5</vt:i4>
      </vt:variant>
      <vt:variant>
        <vt:lpwstr/>
      </vt:variant>
      <vt:variant>
        <vt:lpwstr>_Toc354393847</vt:lpwstr>
      </vt:variant>
      <vt:variant>
        <vt:i4>1441846</vt:i4>
      </vt:variant>
      <vt:variant>
        <vt:i4>107</vt:i4>
      </vt:variant>
      <vt:variant>
        <vt:i4>0</vt:i4>
      </vt:variant>
      <vt:variant>
        <vt:i4>5</vt:i4>
      </vt:variant>
      <vt:variant>
        <vt:lpwstr/>
      </vt:variant>
      <vt:variant>
        <vt:lpwstr>_Toc354393846</vt:lpwstr>
      </vt:variant>
      <vt:variant>
        <vt:i4>1441846</vt:i4>
      </vt:variant>
      <vt:variant>
        <vt:i4>101</vt:i4>
      </vt:variant>
      <vt:variant>
        <vt:i4>0</vt:i4>
      </vt:variant>
      <vt:variant>
        <vt:i4>5</vt:i4>
      </vt:variant>
      <vt:variant>
        <vt:lpwstr/>
      </vt:variant>
      <vt:variant>
        <vt:lpwstr>_Toc354393845</vt:lpwstr>
      </vt:variant>
      <vt:variant>
        <vt:i4>1441846</vt:i4>
      </vt:variant>
      <vt:variant>
        <vt:i4>95</vt:i4>
      </vt:variant>
      <vt:variant>
        <vt:i4>0</vt:i4>
      </vt:variant>
      <vt:variant>
        <vt:i4>5</vt:i4>
      </vt:variant>
      <vt:variant>
        <vt:lpwstr/>
      </vt:variant>
      <vt:variant>
        <vt:lpwstr>_Toc354393844</vt:lpwstr>
      </vt:variant>
      <vt:variant>
        <vt:i4>1441846</vt:i4>
      </vt:variant>
      <vt:variant>
        <vt:i4>89</vt:i4>
      </vt:variant>
      <vt:variant>
        <vt:i4>0</vt:i4>
      </vt:variant>
      <vt:variant>
        <vt:i4>5</vt:i4>
      </vt:variant>
      <vt:variant>
        <vt:lpwstr/>
      </vt:variant>
      <vt:variant>
        <vt:lpwstr>_Toc354393843</vt:lpwstr>
      </vt:variant>
      <vt:variant>
        <vt:i4>1441846</vt:i4>
      </vt:variant>
      <vt:variant>
        <vt:i4>83</vt:i4>
      </vt:variant>
      <vt:variant>
        <vt:i4>0</vt:i4>
      </vt:variant>
      <vt:variant>
        <vt:i4>5</vt:i4>
      </vt:variant>
      <vt:variant>
        <vt:lpwstr/>
      </vt:variant>
      <vt:variant>
        <vt:lpwstr>_Toc354393842</vt:lpwstr>
      </vt:variant>
      <vt:variant>
        <vt:i4>1441846</vt:i4>
      </vt:variant>
      <vt:variant>
        <vt:i4>77</vt:i4>
      </vt:variant>
      <vt:variant>
        <vt:i4>0</vt:i4>
      </vt:variant>
      <vt:variant>
        <vt:i4>5</vt:i4>
      </vt:variant>
      <vt:variant>
        <vt:lpwstr/>
      </vt:variant>
      <vt:variant>
        <vt:lpwstr>_Toc354393841</vt:lpwstr>
      </vt:variant>
      <vt:variant>
        <vt:i4>1441846</vt:i4>
      </vt:variant>
      <vt:variant>
        <vt:i4>71</vt:i4>
      </vt:variant>
      <vt:variant>
        <vt:i4>0</vt:i4>
      </vt:variant>
      <vt:variant>
        <vt:i4>5</vt:i4>
      </vt:variant>
      <vt:variant>
        <vt:lpwstr/>
      </vt:variant>
      <vt:variant>
        <vt:lpwstr>_Toc354393840</vt:lpwstr>
      </vt:variant>
      <vt:variant>
        <vt:i4>1114166</vt:i4>
      </vt:variant>
      <vt:variant>
        <vt:i4>65</vt:i4>
      </vt:variant>
      <vt:variant>
        <vt:i4>0</vt:i4>
      </vt:variant>
      <vt:variant>
        <vt:i4>5</vt:i4>
      </vt:variant>
      <vt:variant>
        <vt:lpwstr/>
      </vt:variant>
      <vt:variant>
        <vt:lpwstr>_Toc354393839</vt:lpwstr>
      </vt:variant>
      <vt:variant>
        <vt:i4>1114166</vt:i4>
      </vt:variant>
      <vt:variant>
        <vt:i4>59</vt:i4>
      </vt:variant>
      <vt:variant>
        <vt:i4>0</vt:i4>
      </vt:variant>
      <vt:variant>
        <vt:i4>5</vt:i4>
      </vt:variant>
      <vt:variant>
        <vt:lpwstr/>
      </vt:variant>
      <vt:variant>
        <vt:lpwstr>_Toc354393838</vt:lpwstr>
      </vt:variant>
      <vt:variant>
        <vt:i4>1114166</vt:i4>
      </vt:variant>
      <vt:variant>
        <vt:i4>53</vt:i4>
      </vt:variant>
      <vt:variant>
        <vt:i4>0</vt:i4>
      </vt:variant>
      <vt:variant>
        <vt:i4>5</vt:i4>
      </vt:variant>
      <vt:variant>
        <vt:lpwstr/>
      </vt:variant>
      <vt:variant>
        <vt:lpwstr>_Toc354393837</vt:lpwstr>
      </vt:variant>
      <vt:variant>
        <vt:i4>1114166</vt:i4>
      </vt:variant>
      <vt:variant>
        <vt:i4>47</vt:i4>
      </vt:variant>
      <vt:variant>
        <vt:i4>0</vt:i4>
      </vt:variant>
      <vt:variant>
        <vt:i4>5</vt:i4>
      </vt:variant>
      <vt:variant>
        <vt:lpwstr/>
      </vt:variant>
      <vt:variant>
        <vt:lpwstr>_Toc354393836</vt:lpwstr>
      </vt:variant>
      <vt:variant>
        <vt:i4>1114166</vt:i4>
      </vt:variant>
      <vt:variant>
        <vt:i4>41</vt:i4>
      </vt:variant>
      <vt:variant>
        <vt:i4>0</vt:i4>
      </vt:variant>
      <vt:variant>
        <vt:i4>5</vt:i4>
      </vt:variant>
      <vt:variant>
        <vt:lpwstr/>
      </vt:variant>
      <vt:variant>
        <vt:lpwstr>_Toc354393835</vt:lpwstr>
      </vt:variant>
      <vt:variant>
        <vt:i4>1114166</vt:i4>
      </vt:variant>
      <vt:variant>
        <vt:i4>35</vt:i4>
      </vt:variant>
      <vt:variant>
        <vt:i4>0</vt:i4>
      </vt:variant>
      <vt:variant>
        <vt:i4>5</vt:i4>
      </vt:variant>
      <vt:variant>
        <vt:lpwstr/>
      </vt:variant>
      <vt:variant>
        <vt:lpwstr>_Toc354393834</vt:lpwstr>
      </vt:variant>
      <vt:variant>
        <vt:i4>1114166</vt:i4>
      </vt:variant>
      <vt:variant>
        <vt:i4>29</vt:i4>
      </vt:variant>
      <vt:variant>
        <vt:i4>0</vt:i4>
      </vt:variant>
      <vt:variant>
        <vt:i4>5</vt:i4>
      </vt:variant>
      <vt:variant>
        <vt:lpwstr/>
      </vt:variant>
      <vt:variant>
        <vt:lpwstr>_Toc354393833</vt:lpwstr>
      </vt:variant>
      <vt:variant>
        <vt:i4>1114166</vt:i4>
      </vt:variant>
      <vt:variant>
        <vt:i4>23</vt:i4>
      </vt:variant>
      <vt:variant>
        <vt:i4>0</vt:i4>
      </vt:variant>
      <vt:variant>
        <vt:i4>5</vt:i4>
      </vt:variant>
      <vt:variant>
        <vt:lpwstr/>
      </vt:variant>
      <vt:variant>
        <vt:lpwstr>_Toc354393832</vt:lpwstr>
      </vt:variant>
      <vt:variant>
        <vt:i4>1114166</vt:i4>
      </vt:variant>
      <vt:variant>
        <vt:i4>17</vt:i4>
      </vt:variant>
      <vt:variant>
        <vt:i4>0</vt:i4>
      </vt:variant>
      <vt:variant>
        <vt:i4>5</vt:i4>
      </vt:variant>
      <vt:variant>
        <vt:lpwstr/>
      </vt:variant>
      <vt:variant>
        <vt:lpwstr>_Toc354393831</vt:lpwstr>
      </vt:variant>
      <vt:variant>
        <vt:i4>1114166</vt:i4>
      </vt:variant>
      <vt:variant>
        <vt:i4>11</vt:i4>
      </vt:variant>
      <vt:variant>
        <vt:i4>0</vt:i4>
      </vt:variant>
      <vt:variant>
        <vt:i4>5</vt:i4>
      </vt:variant>
      <vt:variant>
        <vt:lpwstr/>
      </vt:variant>
      <vt:variant>
        <vt:lpwstr>_Toc354393830</vt:lpwstr>
      </vt:variant>
      <vt:variant>
        <vt:i4>1048630</vt:i4>
      </vt:variant>
      <vt:variant>
        <vt:i4>5</vt:i4>
      </vt:variant>
      <vt:variant>
        <vt:i4>0</vt:i4>
      </vt:variant>
      <vt:variant>
        <vt:i4>5</vt:i4>
      </vt:variant>
      <vt:variant>
        <vt:lpwstr/>
      </vt:variant>
      <vt:variant>
        <vt:lpwstr>_Toc354393829</vt:lpwstr>
      </vt:variant>
      <vt:variant>
        <vt:i4>7798881</vt:i4>
      </vt:variant>
      <vt:variant>
        <vt:i4>0</vt:i4>
      </vt:variant>
      <vt:variant>
        <vt:i4>0</vt:i4>
      </vt:variant>
      <vt:variant>
        <vt:i4>5</vt:i4>
      </vt:variant>
      <vt:variant>
        <vt:lpwstr>http://www.eeb1.eu/</vt:lpwstr>
      </vt:variant>
      <vt:variant>
        <vt:lpwstr/>
      </vt:variant>
      <vt:variant>
        <vt:i4>7798841</vt:i4>
      </vt:variant>
      <vt:variant>
        <vt:i4>9</vt:i4>
      </vt:variant>
      <vt:variant>
        <vt:i4>0</vt:i4>
      </vt:variant>
      <vt:variant>
        <vt:i4>5</vt:i4>
      </vt:variant>
      <vt:variant>
        <vt:lpwstr>http://www.eebi.eu/</vt:lpwstr>
      </vt:variant>
      <vt:variant>
        <vt:lpwstr/>
      </vt:variant>
      <vt:variant>
        <vt:i4>7798841</vt:i4>
      </vt:variant>
      <vt:variant>
        <vt:i4>0</vt:i4>
      </vt:variant>
      <vt:variant>
        <vt:i4>0</vt:i4>
      </vt:variant>
      <vt:variant>
        <vt:i4>5</vt:i4>
      </vt:variant>
      <vt:variant>
        <vt:lpwstr>http://www.eebi.eu/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natacha.verbist</dc:creator>
  <cp:lastModifiedBy>WILLIAMS Sarah</cp:lastModifiedBy>
  <cp:revision>6</cp:revision>
  <cp:lastPrinted>2016-03-10T14:44:00Z</cp:lastPrinted>
  <dcterms:created xsi:type="dcterms:W3CDTF">2016-06-17T08:45:00Z</dcterms:created>
  <dcterms:modified xsi:type="dcterms:W3CDTF">2016-06-28T06:33:00Z</dcterms:modified>
</cp:coreProperties>
</file>